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theme/themeOverride1.xml" ContentType="application/vnd.openxmlformats-officedocument.themeOverride+xml"/>
  <Override PartName="/word/charts/chart15.xml" ContentType="application/vnd.openxmlformats-officedocument.drawingml.chart+xml"/>
  <Override PartName="/word/theme/themeOverride2.xml" ContentType="application/vnd.openxmlformats-officedocument.themeOverride+xml"/>
  <Override PartName="/word/charts/chart16.xml" ContentType="application/vnd.openxmlformats-officedocument.drawingml.chart+xml"/>
  <Override PartName="/word/theme/themeOverride3.xml" ContentType="application/vnd.openxmlformats-officedocument.themeOverride+xml"/>
  <Override PartName="/word/charts/chart17.xml" ContentType="application/vnd.openxmlformats-officedocument.drawingml.chart+xml"/>
  <Override PartName="/word/theme/themeOverride4.xml" ContentType="application/vnd.openxmlformats-officedocument.themeOverride+xml"/>
  <Override PartName="/word/charts/chart18.xml" ContentType="application/vnd.openxmlformats-officedocument.drawingml.chart+xml"/>
  <Override PartName="/word/theme/themeOverride5.xml" ContentType="application/vnd.openxmlformats-officedocument.themeOverride+xml"/>
  <Override PartName="/word/charts/chart19.xml" ContentType="application/vnd.openxmlformats-officedocument.drawingml.chart+xml"/>
  <Override PartName="/word/theme/themeOverride6.xml" ContentType="application/vnd.openxmlformats-officedocument.themeOverride+xml"/>
  <Override PartName="/word/charts/chart20.xml" ContentType="application/vnd.openxmlformats-officedocument.drawingml.chart+xml"/>
  <Override PartName="/word/theme/themeOverride7.xml" ContentType="application/vnd.openxmlformats-officedocument.themeOverride+xml"/>
  <Override PartName="/word/charts/chart21.xml" ContentType="application/vnd.openxmlformats-officedocument.drawingml.chart+xml"/>
  <Override PartName="/word/theme/themeOverride8.xml" ContentType="application/vnd.openxmlformats-officedocument.themeOverride+xml"/>
  <Override PartName="/word/charts/chart22.xml" ContentType="application/vnd.openxmlformats-officedocument.drawingml.chart+xml"/>
  <Override PartName="/word/theme/themeOverride9.xml" ContentType="application/vnd.openxmlformats-officedocument.themeOverride+xml"/>
  <Override PartName="/word/charts/chart23.xml" ContentType="application/vnd.openxmlformats-officedocument.drawingml.chart+xml"/>
  <Override PartName="/word/theme/themeOverride10.xml" ContentType="application/vnd.openxmlformats-officedocument.themeOverride+xml"/>
  <Override PartName="/word/charts/chart24.xml" ContentType="application/vnd.openxmlformats-officedocument.drawingml.chart+xml"/>
  <Override PartName="/word/theme/themeOverride11.xml" ContentType="application/vnd.openxmlformats-officedocument.themeOverride+xml"/>
  <Override PartName="/word/charts/chart25.xml" ContentType="application/vnd.openxmlformats-officedocument.drawingml.chart+xml"/>
  <Override PartName="/word/theme/themeOverride12.xml" ContentType="application/vnd.openxmlformats-officedocument.themeOverride+xml"/>
  <Override PartName="/word/charts/chart26.xml" ContentType="application/vnd.openxmlformats-officedocument.drawingml.chart+xml"/>
  <Override PartName="/word/theme/themeOverride13.xml" ContentType="application/vnd.openxmlformats-officedocument.themeOverride+xml"/>
  <Override PartName="/word/charts/chart27.xml" ContentType="application/vnd.openxmlformats-officedocument.drawingml.chart+xml"/>
  <Override PartName="/word/theme/themeOverride14.xml" ContentType="application/vnd.openxmlformats-officedocument.themeOverride+xml"/>
  <Override PartName="/word/charts/chart28.xml" ContentType="application/vnd.openxmlformats-officedocument.drawingml.chart+xml"/>
  <Override PartName="/word/theme/themeOverride15.xml" ContentType="application/vnd.openxmlformats-officedocument.themeOverride+xml"/>
  <Override PartName="/word/charts/chart29.xml" ContentType="application/vnd.openxmlformats-officedocument.drawingml.chart+xml"/>
  <Override PartName="/word/theme/themeOverride16.xml" ContentType="application/vnd.openxmlformats-officedocument.themeOverride+xml"/>
  <Override PartName="/word/charts/chart30.xml" ContentType="application/vnd.openxmlformats-officedocument.drawingml.chart+xml"/>
  <Override PartName="/word/theme/themeOverride17.xml" ContentType="application/vnd.openxmlformats-officedocument.themeOverride+xml"/>
  <Override PartName="/word/charts/chart31.xml" ContentType="application/vnd.openxmlformats-officedocument.drawingml.chart+xml"/>
  <Override PartName="/word/theme/themeOverride18.xml" ContentType="application/vnd.openxmlformats-officedocument.themeOverride+xml"/>
  <Override PartName="/word/charts/chart32.xml" ContentType="application/vnd.openxmlformats-officedocument.drawingml.chart+xml"/>
  <Override PartName="/word/theme/themeOverride19.xml" ContentType="application/vnd.openxmlformats-officedocument.themeOverride+xml"/>
  <Override PartName="/word/charts/chart33.xml" ContentType="application/vnd.openxmlformats-officedocument.drawingml.chart+xml"/>
  <Override PartName="/word/theme/themeOverride20.xml" ContentType="application/vnd.openxmlformats-officedocument.themeOverride+xml"/>
  <Override PartName="/word/charts/chart34.xml" ContentType="application/vnd.openxmlformats-officedocument.drawingml.chart+xml"/>
  <Override PartName="/word/theme/themeOverride21.xml" ContentType="application/vnd.openxmlformats-officedocument.themeOverride+xml"/>
  <Override PartName="/word/charts/chart35.xml" ContentType="application/vnd.openxmlformats-officedocument.drawingml.chart+xml"/>
  <Override PartName="/word/theme/themeOverride22.xml" ContentType="application/vnd.openxmlformats-officedocument.themeOverride+xml"/>
  <Override PartName="/word/charts/chart36.xml" ContentType="application/vnd.openxmlformats-officedocument.drawingml.chart+xml"/>
  <Override PartName="/word/theme/themeOverride23.xml" ContentType="application/vnd.openxmlformats-officedocument.themeOverride+xml"/>
  <Override PartName="/word/charts/chart37.xml" ContentType="application/vnd.openxmlformats-officedocument.drawingml.chart+xml"/>
  <Override PartName="/word/theme/themeOverride24.xml" ContentType="application/vnd.openxmlformats-officedocument.themeOverride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charts/chart40.xml" ContentType="application/vnd.openxmlformats-officedocument.drawingml.chart+xml"/>
  <Override PartName="/word/charts/chart41.xml" ContentType="application/vnd.openxmlformats-officedocument.drawingml.chart+xml"/>
  <Override PartName="/word/charts/chart42.xml" ContentType="application/vnd.openxmlformats-officedocument.drawingml.chart+xml"/>
  <Override PartName="/word/charts/chart43.xml" ContentType="application/vnd.openxmlformats-officedocument.drawingml.chart+xml"/>
  <Override PartName="/word/charts/chart44.xml" ContentType="application/vnd.openxmlformats-officedocument.drawingml.chart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2C09" w:rsidRPr="004F2C09" w:rsidRDefault="007321CB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>
        <w:rPr>
          <w:rFonts w:ascii="TH SarabunIT๙" w:hAnsi="TH SarabunIT๙" w:cs="TH SarabunIT๙"/>
          <w:b/>
          <w:bCs/>
          <w:noProof/>
          <w:sz w:val="36"/>
          <w:szCs w:val="36"/>
        </w:rPr>
        <w:pict>
          <v:rect id="_x0000_s1091" style="position:absolute;left:0;text-align:left;margin-left:380.5pt;margin-top:-71.75pt;width:58.5pt;height:43.5pt;z-index:251715584" stroked="f" strokecolor="blue"/>
        </w:pict>
      </w:r>
      <w:r w:rsidR="004F2C09" w:rsidRPr="004F2C09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ส่วนที่ </w:t>
      </w:r>
      <w:r w:rsidR="004F2C09" w:rsidRPr="004F2C09">
        <w:rPr>
          <w:rFonts w:ascii="TH SarabunIT๙" w:hAnsi="TH SarabunIT๙" w:cs="TH SarabunIT๙"/>
          <w:b/>
          <w:bCs/>
          <w:sz w:val="36"/>
          <w:szCs w:val="36"/>
        </w:rPr>
        <w:t xml:space="preserve">1 </w:t>
      </w:r>
    </w:p>
    <w:p w:rsidR="004F2C09" w:rsidRDefault="004F2C09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4F2C09">
        <w:rPr>
          <w:rFonts w:ascii="TH SarabunIT๙" w:hAnsi="TH SarabunIT๙" w:cs="TH SarabunIT๙"/>
          <w:b/>
          <w:bCs/>
          <w:sz w:val="36"/>
          <w:szCs w:val="36"/>
          <w:cs/>
        </w:rPr>
        <w:t>บทนำ</w:t>
      </w:r>
    </w:p>
    <w:p w:rsidR="004F2C09" w:rsidRDefault="004F2C09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4F2C09">
        <w:rPr>
          <w:rFonts w:ascii="TH SarabunIT๙" w:hAnsi="TH SarabunIT๙" w:cs="TH SarabunIT๙"/>
          <w:b/>
          <w:bCs/>
          <w:sz w:val="32"/>
          <w:szCs w:val="32"/>
          <w:cs/>
        </w:rPr>
        <w:t>ประวัติโรงเรียน</w:t>
      </w:r>
    </w:p>
    <w:p w:rsidR="000870F3" w:rsidRDefault="004F2C09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F2C09">
        <w:rPr>
          <w:rFonts w:ascii="TH SarabunIT๙" w:hAnsi="TH SarabunIT๙" w:cs="TH SarabunIT๙"/>
          <w:sz w:val="32"/>
          <w:szCs w:val="32"/>
          <w:cs/>
        </w:rPr>
        <w:t xml:space="preserve">โรงเรียนวัดรังสิต มีเนื้อที่ 5 ไร่ </w:t>
      </w:r>
      <w:r w:rsidRPr="004F2C09">
        <w:rPr>
          <w:rFonts w:ascii="TH SarabunIT๙" w:hAnsi="TH SarabunIT๙" w:cs="TH SarabunIT๙"/>
          <w:sz w:val="32"/>
          <w:szCs w:val="32"/>
        </w:rPr>
        <w:t xml:space="preserve">– </w:t>
      </w:r>
      <w:r w:rsidRPr="004F2C09">
        <w:rPr>
          <w:rFonts w:ascii="TH SarabunIT๙" w:hAnsi="TH SarabunIT๙" w:cs="TH SarabunIT๙"/>
          <w:sz w:val="32"/>
          <w:szCs w:val="32"/>
          <w:cs/>
        </w:rPr>
        <w:t xml:space="preserve">ตารางวา </w:t>
      </w:r>
      <w:r w:rsidR="000870F3">
        <w:rPr>
          <w:rFonts w:ascii="TH SarabunIT๙" w:hAnsi="TH SarabunIT๙" w:cs="TH SarabunIT๙" w:hint="cs"/>
          <w:sz w:val="32"/>
          <w:szCs w:val="32"/>
          <w:cs/>
        </w:rPr>
        <w:t>ก่อตั้งขึ้น</w:t>
      </w:r>
      <w:r w:rsidRPr="004F2C09">
        <w:rPr>
          <w:rFonts w:ascii="TH SarabunIT๙" w:hAnsi="TH SarabunIT๙" w:cs="TH SarabunIT๙"/>
          <w:sz w:val="32"/>
          <w:szCs w:val="32"/>
          <w:cs/>
        </w:rPr>
        <w:t xml:space="preserve">เมื่อวันที่ 6 ธันวาคม พ.ศ. 2470  </w:t>
      </w:r>
      <w:r w:rsidR="000870F3">
        <w:rPr>
          <w:rFonts w:ascii="TH SarabunIT๙" w:hAnsi="TH SarabunIT๙" w:cs="TH SarabunIT๙" w:hint="cs"/>
          <w:sz w:val="32"/>
          <w:szCs w:val="32"/>
          <w:cs/>
        </w:rPr>
        <w:t>เป็น</w:t>
      </w:r>
      <w:r w:rsidRPr="004F2C09">
        <w:rPr>
          <w:rFonts w:ascii="TH SarabunIT๙" w:hAnsi="TH SarabunIT๙" w:cs="TH SarabunIT๙"/>
          <w:sz w:val="32"/>
          <w:szCs w:val="32"/>
          <w:cs/>
        </w:rPr>
        <w:t>โรงเรียนประชาบาลที่นายอำเภอจัดตั้งขึ้นโดยอาศัยศาลาการเปรียญวัดรังสิตเป็นสถานที่เรียนเปิดสอน</w:t>
      </w:r>
      <w:r w:rsidR="000870F3">
        <w:rPr>
          <w:rFonts w:ascii="TH SarabunIT๙" w:hAnsi="TH SarabunIT๙" w:cs="TH SarabunIT๙" w:hint="cs"/>
          <w:sz w:val="32"/>
          <w:szCs w:val="32"/>
          <w:cs/>
        </w:rPr>
        <w:t>ครั้งแรก</w:t>
      </w:r>
      <w:r w:rsidRPr="004F2C09">
        <w:rPr>
          <w:rFonts w:ascii="TH SarabunIT๙" w:hAnsi="TH SarabunIT๙" w:cs="TH SarabunIT๙"/>
          <w:sz w:val="32"/>
          <w:szCs w:val="32"/>
          <w:cs/>
        </w:rPr>
        <w:t xml:space="preserve">ตั้งแต่ชั้นประถมศึกษาปีที่ 1 ถึงชั้นประถมศึกษาปีที่ 4 มีครูจำนวน 3 คน </w:t>
      </w:r>
      <w:r w:rsidR="000870F3" w:rsidRPr="004F2C09">
        <w:rPr>
          <w:rFonts w:ascii="TH SarabunIT๙" w:hAnsi="TH SarabunIT๙" w:cs="TH SarabunIT๙"/>
          <w:sz w:val="32"/>
          <w:szCs w:val="32"/>
          <w:cs/>
        </w:rPr>
        <w:t xml:space="preserve">นักเรียนจำนวน 78 คน </w:t>
      </w:r>
      <w:r w:rsidRPr="004F2C09">
        <w:rPr>
          <w:rFonts w:ascii="TH SarabunIT๙" w:hAnsi="TH SarabunIT๙" w:cs="TH SarabunIT๙"/>
          <w:sz w:val="32"/>
          <w:szCs w:val="32"/>
          <w:cs/>
        </w:rPr>
        <w:t>โดยมีนาย</w:t>
      </w:r>
      <w:proofErr w:type="spellStart"/>
      <w:r w:rsidRPr="004F2C09">
        <w:rPr>
          <w:rFonts w:ascii="TH SarabunIT๙" w:hAnsi="TH SarabunIT๙" w:cs="TH SarabunIT๙"/>
          <w:sz w:val="32"/>
          <w:szCs w:val="32"/>
          <w:cs/>
        </w:rPr>
        <w:t>อู๊ด</w:t>
      </w:r>
      <w:proofErr w:type="spellEnd"/>
      <w:r w:rsidRPr="004F2C09">
        <w:rPr>
          <w:rFonts w:ascii="TH SarabunIT๙" w:hAnsi="TH SarabunIT๙" w:cs="TH SarabunIT๙"/>
          <w:sz w:val="32"/>
          <w:szCs w:val="32"/>
          <w:cs/>
        </w:rPr>
        <w:t xml:space="preserve">  ลำดวน เป็น</w:t>
      </w:r>
      <w:r w:rsidR="000870F3">
        <w:rPr>
          <w:rFonts w:ascii="TH SarabunIT๙" w:hAnsi="TH SarabunIT๙" w:cs="TH SarabunIT๙" w:hint="cs"/>
          <w:sz w:val="32"/>
          <w:szCs w:val="32"/>
          <w:cs/>
        </w:rPr>
        <w:t>ครูใหญ่</w:t>
      </w:r>
      <w:r w:rsidR="000870F3">
        <w:rPr>
          <w:rFonts w:ascii="TH SarabunIT๙" w:hAnsi="TH SarabunIT๙" w:cs="TH SarabunIT๙"/>
          <w:sz w:val="32"/>
          <w:szCs w:val="32"/>
          <w:cs/>
        </w:rPr>
        <w:t xml:space="preserve"> และมีพระอธิการเสียง </w:t>
      </w:r>
      <w:r w:rsidRPr="004F2C09">
        <w:rPr>
          <w:rFonts w:ascii="TH SarabunIT๙" w:hAnsi="TH SarabunIT๙" w:cs="TH SarabunIT๙"/>
          <w:sz w:val="32"/>
          <w:szCs w:val="32"/>
          <w:cs/>
        </w:rPr>
        <w:t>เจ</w:t>
      </w:r>
      <w:r w:rsidR="00BA07B6">
        <w:rPr>
          <w:rFonts w:ascii="TH SarabunIT๙" w:hAnsi="TH SarabunIT๙" w:cs="TH SarabunIT๙"/>
          <w:sz w:val="32"/>
          <w:szCs w:val="32"/>
          <w:cs/>
        </w:rPr>
        <w:t xml:space="preserve">้าอาวาสวัดรังสิตเป็นผู้อุปการะ </w:t>
      </w:r>
    </w:p>
    <w:p w:rsidR="000870F3" w:rsidRDefault="000870F3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ต่อมาในเดือน กันยายน พ.ศ. ๒๔๙๙ โดยความอนุเคราะห์ของ จอมพล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ผินชุณหวัน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 ได้รับเงินจากคลัง  ๒๐,๐๐๐  บาท  สร้างอาคารเรียน แบบ ป ๑ ก. กว้าง  ๙  เมตร  ยาว  ๒๔  เมตร มีพระอธิการติ่ง  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ปุพพ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โก (พระครูปทุมธรรมคุต) ให้ความอุปการะ</w:t>
      </w:r>
    </w:p>
    <w:p w:rsidR="000870F3" w:rsidRDefault="000870F3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ปีงบประมาณ ๒๕๑๕ ได้รับงบประมาณจากทางราชการ  ๓๐๐,๐๐๐  บาท  สร้างอาคารเรียนทางทิศตะวันออกติดทางรถไฟ แบบ  ๐๑๕  จำนวน  ๖  ห้อง  และบ้านพักครู  ๑  หลัง</w:t>
      </w:r>
    </w:p>
    <w:p w:rsidR="000870F3" w:rsidRDefault="000870F3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พ.ศ.๒๕๑๗ ได้รับงบประมาณ  ๙๐,๐๐๐  บาท ต่อเติมอาคารเรียนแบบ  ๐๑๕ เพิ่มอีก ๒ ห้องเรียน และได้ย้ายอาคารเรียนแบบ ป ๑ ก. หลังเก่ามาสร้างเป็นโรงอาหาร ทางด้านหลัง</w:t>
      </w:r>
      <w:r w:rsidR="006E31C2">
        <w:rPr>
          <w:rFonts w:ascii="TH SarabunIT๙" w:hAnsi="TH SarabunIT๙" w:cs="TH SarabunIT๙" w:hint="cs"/>
          <w:sz w:val="32"/>
          <w:szCs w:val="32"/>
          <w:cs/>
        </w:rPr>
        <w:t>ของอาคารเรียนแบบ ๐๑๕</w:t>
      </w:r>
    </w:p>
    <w:p w:rsidR="006E31C2" w:rsidRDefault="006E31C2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พ.ศ. ๒๕๒๒ ได้รับเงินบริจาคจากประชาชน  ๔๕,๐๐๐  บาท  สร้างอาคารกว้าง  ๕  เมตร ยาว  ๑๕  เมตร และคณะศิษย์ท่านท้าวปทุมมาได้ถมสนามหญ้าหน้าอาคารเรียนคิดเป็นเงิน  ๗๔,๐๐๐  บาท และมอบทุนการศึกษาแก่นักเรียน จำนวนเงิน  ๑๐,๐๐๐  บาท</w:t>
      </w:r>
    </w:p>
    <w:p w:rsidR="006E31C2" w:rsidRDefault="006E31C2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พ.ศ. ๒๕๒๖ ได้รับงบประมาณจากทางราชการ ๑,๕๒๐,๐๐๐ บาท สำหรับต่อเติมอาคารเรียนแบบ ๐๑๕  จนเต็มรูป </w:t>
      </w:r>
    </w:p>
    <w:p w:rsidR="006E31C2" w:rsidRDefault="006E31C2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พ.ศ. ๒๕๓๒ ได้รับงบประมาณจากทางราชการ  ๓๙๐,๐๐๐  บาท สร้างอาคารอเนกประสงค์</w:t>
      </w:r>
    </w:p>
    <w:p w:rsidR="006E31C2" w:rsidRDefault="006E31C2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พ.ศ. ๒๕๓๔ คณะศิษย์ท่านท้าวปทุมมา นำโดยนายมนัส   สงวนกลิ่น ได้ถมสนามหน้าอาคารเรียน มูลค่า  ๘๐๐,๐๐๐  บาท</w:t>
      </w:r>
    </w:p>
    <w:p w:rsidR="006E31C2" w:rsidRDefault="006E31C2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พ.ศ. ๒๕๓๖ ได้รับงบประมาณสร้างส้วม ๒ หลัง ๔ ที่นั่ง รวม  ๘  ที่นั่ง</w:t>
      </w:r>
    </w:p>
    <w:p w:rsidR="006E31C2" w:rsidRDefault="006E31C2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พ.ศ. ๒๕๓๗ ได้รับงบประมาณสร้างถังน้ำ แบบ ฝ.๓๐ พิเศษ จำนวน  ๔  ถัง </w:t>
      </w:r>
    </w:p>
    <w:p w:rsidR="006E31C2" w:rsidRDefault="006E31C2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พ.ศ. ๒๕๓๙</w:t>
      </w:r>
      <w:r w:rsidR="0095373E">
        <w:rPr>
          <w:rFonts w:ascii="TH SarabunIT๙" w:hAnsi="TH SarabunIT๙" w:cs="TH SarabunIT๙" w:hint="cs"/>
          <w:sz w:val="32"/>
          <w:szCs w:val="32"/>
          <w:cs/>
        </w:rPr>
        <w:t xml:space="preserve"> ได้รับงบประมาณสร้างส้วม ๑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หลัง ๘  ที่นั่ง</w:t>
      </w:r>
    </w:p>
    <w:p w:rsidR="0095373E" w:rsidRDefault="0095373E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พ.ศ. ๒๕๔๐ ได้รับงบประมาณจัดทำห้องปฏิบัติการทางภาษาและห้องปฏิบัติการคอมพิวเตอร์</w:t>
      </w:r>
    </w:p>
    <w:p w:rsidR="0095373E" w:rsidRDefault="0095373E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พ.ศ. ๒๕๔๑ ได้รับงบประมาณจัดทำห้องปฏิบัติการวิทยาศาสตร์  ๑  ห้อง</w:t>
      </w:r>
    </w:p>
    <w:p w:rsidR="0095373E" w:rsidRDefault="0095373E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พ.ศ. ๒๕๔๒ ได้รับงบประมาณจากองค์การบริหารส่วนตำบลหลักหก ถมสนามหญ้าหน้าโรงเรียน  จำนวน  ๒๐๐,๐๐๐  บาท</w:t>
      </w:r>
    </w:p>
    <w:p w:rsidR="0095373E" w:rsidRDefault="0095373E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พ.ศ. ๒๕๔๕ ได้รับงบประมาณสร้างอาคารเรียน แบบ ๑๐๕/๒๖ จำนวน  ๑  หลัง ๔  ห้องเรียน  จำนวน  ๑,๕๙๐,๐๐๐  บาท</w:t>
      </w:r>
    </w:p>
    <w:p w:rsidR="0095373E" w:rsidRDefault="0095373E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>พ.ศ. ๒๕๖๑ ได้รับงบประมาณจากสำนักงานคณะกรรมการการศึกษาขั้นพื้นฐานในการก่อสร้างอาคารเรียน แบบ ๑๐๕ล./๕๘ (ข) ต้านแผ่นดินไหว ขนาด  ๕  ห้องเรียน จำนวน</w:t>
      </w:r>
      <w:r w:rsidR="00B07BED">
        <w:rPr>
          <w:rFonts w:ascii="TH SarabunIT๙" w:hAnsi="TH SarabunIT๙" w:cs="TH SarabunIT๙" w:hint="cs"/>
          <w:sz w:val="32"/>
          <w:szCs w:val="32"/>
          <w:cs/>
        </w:rPr>
        <w:t xml:space="preserve">เงิน๖,๑๓๐,๐๐๐ </w:t>
      </w:r>
      <w:r>
        <w:rPr>
          <w:rFonts w:ascii="TH SarabunIT๙" w:hAnsi="TH SarabunIT๙" w:cs="TH SarabunIT๙" w:hint="cs"/>
          <w:sz w:val="32"/>
          <w:szCs w:val="32"/>
          <w:cs/>
        </w:rPr>
        <w:t>บาท</w:t>
      </w:r>
    </w:p>
    <w:p w:rsidR="004F2C09" w:rsidRPr="004F2C09" w:rsidRDefault="004F2C09" w:rsidP="00FA3B7C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4F2C09">
        <w:rPr>
          <w:rFonts w:ascii="TH SarabunIT๙" w:hAnsi="TH SarabunIT๙" w:cs="TH SarabunIT๙"/>
          <w:sz w:val="32"/>
          <w:szCs w:val="32"/>
          <w:cs/>
        </w:rPr>
        <w:t>ปัจจุบันมีนักเรียน</w:t>
      </w:r>
      <w:r w:rsidR="000870F3">
        <w:rPr>
          <w:rFonts w:ascii="TH SarabunIT๙" w:hAnsi="TH SarabunIT๙" w:cs="TH SarabunIT๙"/>
          <w:sz w:val="32"/>
          <w:szCs w:val="32"/>
        </w:rPr>
        <w:t xml:space="preserve"> 4</w:t>
      </w:r>
      <w:r w:rsidR="007321CB">
        <w:rPr>
          <w:rFonts w:ascii="TH SarabunIT๙" w:hAnsi="TH SarabunIT๙" w:cs="TH SarabunIT๙" w:hint="cs"/>
          <w:sz w:val="32"/>
          <w:szCs w:val="32"/>
          <w:cs/>
        </w:rPr>
        <w:t xml:space="preserve">๕8 </w:t>
      </w:r>
      <w:r w:rsidRPr="004F2C09">
        <w:rPr>
          <w:rFonts w:ascii="TH SarabunIT๙" w:hAnsi="TH SarabunIT๙" w:cs="TH SarabunIT๙"/>
          <w:sz w:val="32"/>
          <w:szCs w:val="32"/>
          <w:cs/>
        </w:rPr>
        <w:t xml:space="preserve">คน </w:t>
      </w:r>
      <w:r w:rsidR="00B07BED">
        <w:rPr>
          <w:rFonts w:ascii="TH SarabunIT๙" w:hAnsi="TH SarabunIT๙" w:cs="TH SarabunIT๙" w:hint="cs"/>
          <w:sz w:val="32"/>
          <w:szCs w:val="32"/>
          <w:cs/>
        </w:rPr>
        <w:t xml:space="preserve"> โดยมี </w:t>
      </w:r>
      <w:r w:rsidR="00BA07B6">
        <w:rPr>
          <w:rFonts w:ascii="TH SarabunIT๙" w:hAnsi="TH SarabunIT๙" w:cs="TH SarabunIT๙" w:hint="cs"/>
          <w:sz w:val="32"/>
          <w:szCs w:val="32"/>
          <w:cs/>
        </w:rPr>
        <w:t>นางเสาวนีย์   ดาบทอง</w:t>
      </w:r>
      <w:r w:rsidRPr="004F2C09">
        <w:rPr>
          <w:rFonts w:ascii="TH SarabunIT๙" w:hAnsi="TH SarabunIT๙" w:cs="TH SarabunIT๙"/>
          <w:sz w:val="32"/>
          <w:szCs w:val="32"/>
          <w:cs/>
        </w:rPr>
        <w:t xml:space="preserve"> เป็นผู้อำนวยการโรงเรียนจัดการเรียนการสอน 2 ระดับ คือ ระดับก่อนประถมศึกษาและระดับประถมศึกษา โดยใช้หลักสูตรการศึกษาปฐมวัย พ.ศ. 25</w:t>
      </w:r>
      <w:r w:rsidR="00B07BED">
        <w:rPr>
          <w:rFonts w:ascii="TH SarabunIT๙" w:hAnsi="TH SarabunIT๙" w:cs="TH SarabunIT๙" w:hint="cs"/>
          <w:sz w:val="32"/>
          <w:szCs w:val="32"/>
          <w:cs/>
        </w:rPr>
        <w:t xml:space="preserve">๖๐ </w:t>
      </w:r>
      <w:r w:rsidRPr="004F2C09">
        <w:rPr>
          <w:rFonts w:ascii="TH SarabunIT๙" w:hAnsi="TH SarabunIT๙" w:cs="TH SarabunIT๙"/>
          <w:sz w:val="32"/>
          <w:szCs w:val="32"/>
          <w:cs/>
        </w:rPr>
        <w:t>และหลักสูตรแกนกลาง</w:t>
      </w:r>
      <w:r w:rsidR="0025488C">
        <w:rPr>
          <w:rFonts w:ascii="TH SarabunIT๙" w:hAnsi="TH SarabunIT๙" w:cs="TH SarabunIT๙" w:hint="cs"/>
          <w:sz w:val="32"/>
          <w:szCs w:val="32"/>
          <w:cs/>
        </w:rPr>
        <w:t>การศึกษา</w:t>
      </w:r>
      <w:r w:rsidRPr="004F2C09">
        <w:rPr>
          <w:rFonts w:ascii="TH SarabunIT๙" w:hAnsi="TH SarabunIT๙" w:cs="TH SarabunIT๙"/>
          <w:sz w:val="32"/>
          <w:szCs w:val="32"/>
          <w:cs/>
        </w:rPr>
        <w:t>ขั้นพื้นฐาน พ.ศ. 2551</w:t>
      </w:r>
      <w:r w:rsidR="00B07BED">
        <w:rPr>
          <w:rFonts w:ascii="TH SarabunIT๙" w:hAnsi="TH SarabunIT๙" w:cs="TH SarabunIT๙" w:hint="cs"/>
          <w:sz w:val="32"/>
          <w:szCs w:val="32"/>
          <w:cs/>
        </w:rPr>
        <w:t xml:space="preserve"> และฉบับปรับปรุง พ.ศ. ๒๕๖๐</w:t>
      </w: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F2C09">
        <w:rPr>
          <w:rFonts w:ascii="TH SarabunIT๙" w:hAnsi="TH SarabunIT๙" w:cs="TH SarabunIT๙"/>
          <w:b/>
          <w:bCs/>
          <w:sz w:val="32"/>
          <w:szCs w:val="32"/>
          <w:cs/>
        </w:rPr>
        <w:t>สถานที่ตั้ง</w:t>
      </w:r>
    </w:p>
    <w:p w:rsidR="004F2C09" w:rsidRPr="004F2C09" w:rsidRDefault="004F2C09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4F2C09">
        <w:rPr>
          <w:rFonts w:ascii="TH SarabunIT๙" w:hAnsi="TH SarabunIT๙" w:cs="TH SarabunIT๙"/>
          <w:sz w:val="32"/>
          <w:szCs w:val="32"/>
          <w:cs/>
        </w:rPr>
        <w:t xml:space="preserve">โรงเรียนวัดรังสิต  ตั้งอยู่หมู่ที่ 7 ตำบลหลักหก อำเภอเมืองปทุมธานี จังหวัดปทุมธานี  รหัสไปรษณีย์ 12000  </w:t>
      </w:r>
    </w:p>
    <w:p w:rsidR="004F2C09" w:rsidRPr="004F2C09" w:rsidRDefault="004F2C09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4F2C09">
        <w:rPr>
          <w:rFonts w:ascii="TH SarabunIT๙" w:hAnsi="TH SarabunIT๙" w:cs="TH SarabunIT๙"/>
          <w:sz w:val="32"/>
          <w:szCs w:val="32"/>
          <w:cs/>
        </w:rPr>
        <w:t>โทรศัพท์ 02 – 536 – 3777   โทรสาร  02 – 536 – 3994</w:t>
      </w:r>
    </w:p>
    <w:p w:rsidR="004F2C09" w:rsidRDefault="004F2C09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4F2C09">
        <w:rPr>
          <w:rFonts w:ascii="TH SarabunIT๙" w:hAnsi="TH SarabunIT๙" w:cs="TH SarabunIT๙"/>
          <w:sz w:val="32"/>
          <w:szCs w:val="32"/>
          <w:cs/>
        </w:rPr>
        <w:t xml:space="preserve">สำนักงานเขตพื้นที่การศึกษาประถมศึกษาปทุมธานี เขต 1  สังกัดสำนักงานคณะกรรมการการศึกษาขั้นพื้นฐาน  </w:t>
      </w:r>
    </w:p>
    <w:p w:rsidR="000870F3" w:rsidRPr="004F2C09" w:rsidRDefault="000870F3" w:rsidP="00FA3B7C">
      <w:pPr>
        <w:spacing w:after="0" w:line="240" w:lineRule="auto"/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4F2C09">
        <w:rPr>
          <w:rFonts w:ascii="TH SarabunIT๙" w:hAnsi="TH SarabunIT๙" w:cs="TH SarabunIT๙"/>
          <w:sz w:val="32"/>
          <w:szCs w:val="32"/>
          <w:cs/>
        </w:rPr>
        <w:t>เขตพื้นที่บริการ   หมู่ 3, 4, 5 และหมู่ 7  ตำบลหลักหก  อำเภอเมือง จังหวัดปทุมธานี</w:t>
      </w: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F2C09">
        <w:rPr>
          <w:rFonts w:ascii="TH SarabunIT๙" w:hAnsi="TH SarabunIT๙" w:cs="TH SarabunIT๙"/>
          <w:b/>
          <w:bCs/>
          <w:sz w:val="32"/>
          <w:szCs w:val="32"/>
          <w:cs/>
        </w:rPr>
        <w:t>แผนที่ตั้งโรงเรียน</w:t>
      </w:r>
    </w:p>
    <w:p w:rsidR="004F2C09" w:rsidRPr="004F2C09" w:rsidRDefault="004F2C09" w:rsidP="00FA3B7C">
      <w:pPr>
        <w:pStyle w:val="a3"/>
        <w:numPr>
          <w:ilvl w:val="0"/>
          <w:numId w:val="1"/>
        </w:numPr>
        <w:rPr>
          <w:rFonts w:ascii="TH SarabunIT๙" w:hAnsi="TH SarabunIT๙" w:cs="TH SarabunIT๙"/>
          <w:szCs w:val="32"/>
        </w:rPr>
      </w:pPr>
      <w:r w:rsidRPr="004F2C09">
        <w:rPr>
          <w:rFonts w:ascii="TH SarabunIT๙" w:hAnsi="TH SarabunIT๙" w:cs="TH SarabunIT๙"/>
          <w:szCs w:val="32"/>
          <w:cs/>
        </w:rPr>
        <w:t>เขตการปกครอง</w:t>
      </w:r>
    </w:p>
    <w:p w:rsidR="004F2C09" w:rsidRDefault="004F2C09" w:rsidP="00FA3B7C">
      <w:pPr>
        <w:pStyle w:val="a3"/>
        <w:ind w:left="1440"/>
        <w:rPr>
          <w:rFonts w:ascii="TH SarabunIT๙" w:hAnsi="TH SarabunIT๙" w:cs="TH SarabunIT๙"/>
          <w:szCs w:val="32"/>
        </w:rPr>
      </w:pPr>
      <w:r w:rsidRPr="004F2C09">
        <w:rPr>
          <w:rFonts w:ascii="TH SarabunIT๙" w:hAnsi="TH SarabunIT๙" w:cs="TH SarabunIT๙"/>
          <w:szCs w:val="32"/>
        </w:rPr>
        <w:sym w:font="Wingdings" w:char="F0FE"/>
      </w:r>
      <w:r w:rsidRPr="004F2C09">
        <w:rPr>
          <w:rFonts w:ascii="TH SarabunIT๙" w:hAnsi="TH SarabunIT๙" w:cs="TH SarabunIT๙"/>
          <w:szCs w:val="32"/>
          <w:cs/>
        </w:rPr>
        <w:t>เทศบาล  ตำบลหลักหก</w:t>
      </w:r>
    </w:p>
    <w:p w:rsidR="003A4658" w:rsidRPr="004F2C09" w:rsidRDefault="003A4658" w:rsidP="00FA3B7C">
      <w:pPr>
        <w:pStyle w:val="a3"/>
        <w:ind w:left="1440"/>
        <w:rPr>
          <w:rFonts w:ascii="TH SarabunIT๙" w:hAnsi="TH SarabunIT๙" w:cs="TH SarabunIT๙"/>
          <w:szCs w:val="32"/>
          <w:cs/>
        </w:rPr>
      </w:pPr>
    </w:p>
    <w:p w:rsidR="004F2C09" w:rsidRPr="004F2C09" w:rsidRDefault="004F2C09" w:rsidP="00FA3B7C">
      <w:pPr>
        <w:pStyle w:val="a3"/>
        <w:numPr>
          <w:ilvl w:val="0"/>
          <w:numId w:val="1"/>
        </w:numPr>
        <w:rPr>
          <w:rFonts w:ascii="TH SarabunIT๙" w:hAnsi="TH SarabunIT๙" w:cs="TH SarabunIT๙"/>
          <w:szCs w:val="32"/>
        </w:rPr>
      </w:pPr>
      <w:r w:rsidRPr="004F2C09">
        <w:rPr>
          <w:rFonts w:ascii="TH SarabunIT๙" w:hAnsi="TH SarabunIT๙" w:cs="TH SarabunIT๙"/>
          <w:szCs w:val="32"/>
          <w:cs/>
        </w:rPr>
        <w:t>ที่ตั้งทางภูมิศาสตร์</w:t>
      </w:r>
    </w:p>
    <w:p w:rsidR="004F2C09" w:rsidRPr="004F2C09" w:rsidRDefault="004F2C09" w:rsidP="00FA3B7C">
      <w:pPr>
        <w:pStyle w:val="a3"/>
        <w:ind w:left="1080" w:firstLine="360"/>
        <w:rPr>
          <w:rFonts w:ascii="TH SarabunIT๙" w:hAnsi="TH SarabunIT๙" w:cs="TH SarabunIT๙"/>
          <w:szCs w:val="32"/>
        </w:rPr>
      </w:pPr>
      <w:r w:rsidRPr="004F2C09">
        <w:rPr>
          <w:rFonts w:ascii="TH SarabunIT๙" w:hAnsi="TH SarabunIT๙" w:cs="TH SarabunIT๙"/>
          <w:szCs w:val="32"/>
        </w:rPr>
        <w:sym w:font="Wingdings" w:char="F0FE"/>
      </w:r>
      <w:r w:rsidRPr="004F2C09">
        <w:rPr>
          <w:rFonts w:ascii="TH SarabunIT๙" w:hAnsi="TH SarabunIT๙" w:cs="TH SarabunIT๙"/>
          <w:szCs w:val="32"/>
          <w:cs/>
        </w:rPr>
        <w:t xml:space="preserve">พื้นราบ  </w:t>
      </w:r>
      <w:r w:rsidRPr="004F2C09">
        <w:rPr>
          <w:rFonts w:ascii="TH SarabunIT๙" w:hAnsi="TH SarabunIT๙" w:cs="TH SarabunIT๙"/>
          <w:szCs w:val="32"/>
          <w:cs/>
        </w:rPr>
        <w:tab/>
        <w:t xml:space="preserve">ค่าตำแหน่งพิกัดแกน </w:t>
      </w:r>
      <w:r w:rsidRPr="004F2C09">
        <w:rPr>
          <w:rFonts w:ascii="TH SarabunIT๙" w:hAnsi="TH SarabunIT๙" w:cs="TH SarabunIT๙"/>
          <w:szCs w:val="32"/>
        </w:rPr>
        <w:t>X   13.9729899</w:t>
      </w:r>
      <w:r w:rsidRPr="004F2C09">
        <w:rPr>
          <w:rFonts w:ascii="TH SarabunIT๙" w:hAnsi="TH SarabunIT๙" w:cs="TH SarabunIT๙"/>
          <w:szCs w:val="32"/>
        </w:rPr>
        <w:tab/>
      </w:r>
    </w:p>
    <w:p w:rsidR="004F2C09" w:rsidRDefault="004F2C09" w:rsidP="00FA3B7C">
      <w:pPr>
        <w:pStyle w:val="a3"/>
        <w:ind w:left="2520" w:firstLine="360"/>
        <w:rPr>
          <w:rFonts w:ascii="TH SarabunIT๙" w:hAnsi="TH SarabunIT๙" w:cs="TH SarabunIT๙"/>
          <w:szCs w:val="32"/>
        </w:rPr>
      </w:pPr>
      <w:r w:rsidRPr="004F2C09">
        <w:rPr>
          <w:rFonts w:ascii="TH SarabunIT๙" w:hAnsi="TH SarabunIT๙" w:cs="TH SarabunIT๙"/>
          <w:szCs w:val="32"/>
          <w:cs/>
        </w:rPr>
        <w:t xml:space="preserve">ค่าตำแหน่งพิกัดแกน </w:t>
      </w:r>
      <w:r w:rsidRPr="004F2C09">
        <w:rPr>
          <w:rFonts w:ascii="TH SarabunIT๙" w:hAnsi="TH SarabunIT๙" w:cs="TH SarabunIT๙"/>
          <w:szCs w:val="32"/>
        </w:rPr>
        <w:t>Y   100.6035048</w:t>
      </w:r>
    </w:p>
    <w:p w:rsidR="003A4658" w:rsidRPr="004F2C09" w:rsidRDefault="003A4658" w:rsidP="00FA3B7C">
      <w:pPr>
        <w:pStyle w:val="a3"/>
        <w:ind w:left="2520" w:firstLine="360"/>
        <w:rPr>
          <w:rFonts w:ascii="TH SarabunIT๙" w:hAnsi="TH SarabunIT๙" w:cs="TH SarabunIT๙"/>
          <w:szCs w:val="32"/>
        </w:rPr>
      </w:pPr>
    </w:p>
    <w:p w:rsidR="004F2C09" w:rsidRPr="004F2C09" w:rsidRDefault="004F2C09" w:rsidP="00FA3B7C">
      <w:pPr>
        <w:pStyle w:val="a3"/>
        <w:numPr>
          <w:ilvl w:val="0"/>
          <w:numId w:val="1"/>
        </w:numPr>
        <w:rPr>
          <w:rFonts w:ascii="TH SarabunIT๙" w:hAnsi="TH SarabunIT๙" w:cs="TH SarabunIT๙"/>
          <w:szCs w:val="32"/>
        </w:rPr>
      </w:pPr>
      <w:r w:rsidRPr="004F2C09">
        <w:rPr>
          <w:rFonts w:ascii="TH SarabunIT๙" w:hAnsi="TH SarabunIT๙" w:cs="TH SarabunIT๙"/>
          <w:szCs w:val="32"/>
          <w:cs/>
        </w:rPr>
        <w:t>โรงเรียนตั้งอยู่ในบริเวณเดียวกับวัด</w:t>
      </w:r>
    </w:p>
    <w:p w:rsidR="004F2C09" w:rsidRPr="004F2C09" w:rsidRDefault="004F2C09" w:rsidP="00FA3B7C">
      <w:pPr>
        <w:pStyle w:val="a3"/>
        <w:ind w:left="1080" w:firstLine="360"/>
        <w:rPr>
          <w:rFonts w:ascii="TH SarabunIT๙" w:hAnsi="TH SarabunIT๙" w:cs="TH SarabunIT๙"/>
          <w:szCs w:val="32"/>
          <w:cs/>
        </w:rPr>
      </w:pPr>
      <w:r w:rsidRPr="004F2C09">
        <w:rPr>
          <w:rFonts w:ascii="TH SarabunIT๙" w:hAnsi="TH SarabunIT๙" w:cs="TH SarabunIT๙"/>
          <w:szCs w:val="32"/>
        </w:rPr>
        <w:sym w:font="Wingdings" w:char="F0FE"/>
      </w:r>
      <w:r w:rsidRPr="004F2C09">
        <w:rPr>
          <w:rFonts w:ascii="TH SarabunIT๙" w:hAnsi="TH SarabunIT๙" w:cs="TH SarabunIT๙"/>
          <w:szCs w:val="32"/>
          <w:cs/>
        </w:rPr>
        <w:t>ไม่มีกิจกรรมการสอนพุทธศาสนาในวัดหยุดให้นักเรียน</w:t>
      </w: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869D8" w:rsidRDefault="002869D8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ชื่อ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2869D8">
        <w:rPr>
          <w:rFonts w:ascii="TH SarabunIT๙" w:hAnsi="TH SarabunIT๙" w:cs="TH SarabunIT๙" w:hint="cs"/>
          <w:sz w:val="32"/>
          <w:szCs w:val="32"/>
          <w:cs/>
        </w:rPr>
        <w:t>โรงเรียนวัดรังสิต</w:t>
      </w:r>
    </w:p>
    <w:p w:rsidR="002869D8" w:rsidRDefault="002869D8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869D8" w:rsidRDefault="002869D8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869D8">
        <w:rPr>
          <w:rFonts w:ascii="TH SarabunIT๙" w:hAnsi="TH SarabunIT๙" w:cs="TH SarabunIT๙" w:hint="cs"/>
          <w:b/>
          <w:bCs/>
          <w:sz w:val="32"/>
          <w:szCs w:val="32"/>
          <w:cs/>
        </w:rPr>
        <w:t>อักษรย่อ</w:t>
      </w:r>
      <w:r w:rsidR="00846C28">
        <w:rPr>
          <w:rFonts w:ascii="TH SarabunIT๙" w:hAnsi="TH SarabunIT๙" w:cs="TH SarabunIT๙" w:hint="cs"/>
          <w:sz w:val="32"/>
          <w:szCs w:val="32"/>
          <w:cs/>
        </w:rPr>
        <w:tab/>
      </w:r>
      <w:r w:rsidR="00846C28">
        <w:rPr>
          <w:rFonts w:ascii="TH SarabunIT๙" w:hAnsi="TH SarabunIT๙" w:cs="TH SarabunIT๙" w:hint="cs"/>
          <w:sz w:val="32"/>
          <w:szCs w:val="32"/>
          <w:cs/>
        </w:rPr>
        <w:tab/>
      </w:r>
      <w:r w:rsidR="00846C28">
        <w:rPr>
          <w:rFonts w:ascii="TH SarabunIT๙" w:hAnsi="TH SarabunIT๙" w:cs="TH SarabunIT๙" w:hint="cs"/>
          <w:sz w:val="32"/>
          <w:szCs w:val="32"/>
          <w:cs/>
        </w:rPr>
        <w:tab/>
      </w:r>
      <w:r w:rsidR="00846C28">
        <w:rPr>
          <w:rFonts w:ascii="TH SarabunIT๙" w:hAnsi="TH SarabunIT๙" w:cs="TH SarabunIT๙" w:hint="cs"/>
          <w:sz w:val="32"/>
          <w:szCs w:val="32"/>
          <w:cs/>
        </w:rPr>
        <w:tab/>
      </w:r>
      <w:r w:rsidR="00846C28">
        <w:rPr>
          <w:rFonts w:ascii="TH SarabunIT๙" w:hAnsi="TH SarabunIT๙" w:cs="TH SarabunIT๙" w:hint="cs"/>
          <w:sz w:val="32"/>
          <w:szCs w:val="32"/>
          <w:cs/>
        </w:rPr>
        <w:tab/>
      </w:r>
      <w:proofErr w:type="spellStart"/>
      <w:r w:rsidR="00846C28">
        <w:rPr>
          <w:rFonts w:ascii="TH SarabunIT๙" w:hAnsi="TH SarabunIT๙" w:cs="TH SarabunIT๙" w:hint="cs"/>
          <w:sz w:val="32"/>
          <w:szCs w:val="32"/>
          <w:cs/>
        </w:rPr>
        <w:t>ว.ร.ส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.</w:t>
      </w:r>
    </w:p>
    <w:p w:rsidR="00846C28" w:rsidRDefault="00846C28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846C28" w:rsidRDefault="00846C28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2869D8">
        <w:rPr>
          <w:rFonts w:ascii="TH SarabunIT๙" w:hAnsi="TH SarabunIT๙" w:cs="TH SarabunIT๙" w:hint="cs"/>
          <w:b/>
          <w:bCs/>
          <w:sz w:val="32"/>
          <w:szCs w:val="32"/>
          <w:cs/>
        </w:rPr>
        <w:t>วันก่อตั้งโรงเรียน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F2C09">
        <w:rPr>
          <w:rFonts w:ascii="TH SarabunIT๙" w:hAnsi="TH SarabunIT๙" w:cs="TH SarabunIT๙"/>
          <w:sz w:val="32"/>
          <w:szCs w:val="32"/>
          <w:cs/>
        </w:rPr>
        <w:t xml:space="preserve">6 ธันวาคม พ.ศ. 2470  </w:t>
      </w:r>
    </w:p>
    <w:p w:rsidR="00846C28" w:rsidRDefault="003A4658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46C28">
        <w:rPr>
          <w:b/>
          <w:bCs/>
          <w:noProof/>
        </w:rPr>
        <w:drawing>
          <wp:anchor distT="0" distB="0" distL="114300" distR="114300" simplePos="0" relativeHeight="251666432" behindDoc="1" locked="0" layoutInCell="1" allowOverlap="1" wp14:anchorId="3CD15976" wp14:editId="4661E400">
            <wp:simplePos x="0" y="0"/>
            <wp:positionH relativeFrom="column">
              <wp:posOffset>2651125</wp:posOffset>
            </wp:positionH>
            <wp:positionV relativeFrom="paragraph">
              <wp:posOffset>130175</wp:posOffset>
            </wp:positionV>
            <wp:extent cx="1028700" cy="1076325"/>
            <wp:effectExtent l="0" t="0" r="0" b="0"/>
            <wp:wrapNone/>
            <wp:docPr id="22" name="Picture 22" descr="à¸à¸¥à¸à¸²à¸£à¸à¹à¸à¸«à¸²à¸£à¸¹à¸à¸ à¸²à¸à¸ªà¸³à¸«à¸£à¸±à¸ à¸à¸£à¸²à¹à¸£à¸à¹à¸£à¸µà¸¢à¸à¸§à¸±à¸à¸£à¸±à¸à¸ªà¸´à¸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à¸à¸¥à¸à¸²à¸£à¸à¹à¸à¸«à¸²à¸£à¸¹à¸à¸ à¸²à¸à¸ªà¸³à¸«à¸£à¸±à¸ à¸à¸£à¸²à¹à¸£à¸à¹à¸£à¸µà¸¢à¸à¸§à¸±à¸à¸£à¸±à¸à¸ªà¸´à¸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46C28" w:rsidRPr="00846C28" w:rsidRDefault="00846C28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846C28">
        <w:rPr>
          <w:rFonts w:ascii="TH SarabunIT๙" w:hAnsi="TH SarabunIT๙" w:cs="TH SarabunIT๙" w:hint="cs"/>
          <w:b/>
          <w:bCs/>
          <w:sz w:val="32"/>
          <w:szCs w:val="32"/>
          <w:cs/>
        </w:rPr>
        <w:t>ตราประจำโรงเรียน</w:t>
      </w:r>
      <w:r w:rsidRP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2869D8" w:rsidRDefault="002869D8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2869D8" w:rsidRPr="002869D8" w:rsidRDefault="002869D8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869D8" w:rsidRPr="004F2C09" w:rsidRDefault="002869D8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F2C09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ปรัชญา</w:t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F2C09">
        <w:rPr>
          <w:rFonts w:ascii="TH SarabunIT๙" w:hAnsi="TH SarabunIT๙" w:cs="TH SarabunIT๙"/>
          <w:sz w:val="32"/>
          <w:szCs w:val="32"/>
          <w:cs/>
        </w:rPr>
        <w:t xml:space="preserve">สุวิชา โน </w:t>
      </w:r>
      <w:proofErr w:type="spellStart"/>
      <w:r w:rsidRPr="004F2C09">
        <w:rPr>
          <w:rFonts w:ascii="TH SarabunIT๙" w:hAnsi="TH SarabunIT๙" w:cs="TH SarabunIT๙"/>
          <w:sz w:val="32"/>
          <w:szCs w:val="32"/>
          <w:cs/>
        </w:rPr>
        <w:t>ภวํโห</w:t>
      </w:r>
      <w:proofErr w:type="spellEnd"/>
      <w:r w:rsidRPr="004F2C09">
        <w:rPr>
          <w:rFonts w:ascii="TH SarabunIT๙" w:hAnsi="TH SarabunIT๙" w:cs="TH SarabunIT๙"/>
          <w:sz w:val="32"/>
          <w:szCs w:val="32"/>
          <w:cs/>
        </w:rPr>
        <w:t>ติ “ ผู้รู้ดี เป็นผู้เจริญ</w:t>
      </w:r>
      <w:r w:rsidRPr="004F2C09">
        <w:rPr>
          <w:rFonts w:ascii="TH SarabunIT๙" w:hAnsi="TH SarabunIT๙" w:cs="TH SarabunIT๙" w:hint="cs"/>
          <w:sz w:val="32"/>
          <w:szCs w:val="32"/>
          <w:cs/>
        </w:rPr>
        <w:t xml:space="preserve"> ”</w:t>
      </w:r>
    </w:p>
    <w:p w:rsidR="002869D8" w:rsidRPr="004F2C09" w:rsidRDefault="002869D8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869D8" w:rsidRPr="00846C28" w:rsidRDefault="002869D8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F2C09">
        <w:rPr>
          <w:rFonts w:ascii="TH SarabunIT๙" w:hAnsi="TH SarabunIT๙" w:cs="TH SarabunIT๙"/>
          <w:b/>
          <w:bCs/>
          <w:sz w:val="32"/>
          <w:szCs w:val="32"/>
          <w:cs/>
        </w:rPr>
        <w:t>คำขวัญของโรงเรียน</w:t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F2C09">
        <w:rPr>
          <w:rFonts w:ascii="TH SarabunIT๙" w:hAnsi="TH SarabunIT๙" w:cs="TH SarabunIT๙"/>
          <w:sz w:val="32"/>
          <w:szCs w:val="32"/>
          <w:cs/>
        </w:rPr>
        <w:t xml:space="preserve">เรียนดี  มีวินัย  ใฝ่คุณธรรม   </w:t>
      </w:r>
    </w:p>
    <w:p w:rsidR="002869D8" w:rsidRPr="004F2C09" w:rsidRDefault="002869D8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2869D8" w:rsidRPr="00846C28" w:rsidRDefault="002869D8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proofErr w:type="spellStart"/>
      <w:r w:rsidRPr="004F2C09">
        <w:rPr>
          <w:rFonts w:ascii="TH SarabunIT๙" w:hAnsi="TH SarabunIT๙" w:cs="TH SarabunIT๙"/>
          <w:b/>
          <w:bCs/>
          <w:sz w:val="32"/>
          <w:szCs w:val="32"/>
          <w:cs/>
        </w:rPr>
        <w:t>อัต</w:t>
      </w:r>
      <w:proofErr w:type="spellEnd"/>
      <w:r w:rsidRPr="004F2C09">
        <w:rPr>
          <w:rFonts w:ascii="TH SarabunIT๙" w:hAnsi="TH SarabunIT๙" w:cs="TH SarabunIT๙"/>
          <w:b/>
          <w:bCs/>
          <w:sz w:val="32"/>
          <w:szCs w:val="32"/>
          <w:cs/>
        </w:rPr>
        <w:t>ลักษณ์ของโรงเรียน</w:t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F2C09">
        <w:rPr>
          <w:rFonts w:ascii="TH SarabunIT๙" w:hAnsi="TH SarabunIT๙" w:cs="TH SarabunIT๙"/>
          <w:sz w:val="32"/>
          <w:szCs w:val="32"/>
          <w:cs/>
        </w:rPr>
        <w:t xml:space="preserve">เด็กดี  มีวินัย  ใฝ่คุณธรรม   </w:t>
      </w:r>
    </w:p>
    <w:p w:rsidR="002869D8" w:rsidRPr="004F2C09" w:rsidRDefault="002869D8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2869D8" w:rsidRPr="00846C28" w:rsidRDefault="002869D8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F2C09">
        <w:rPr>
          <w:rFonts w:ascii="TH SarabunIT๙" w:hAnsi="TH SarabunIT๙" w:cs="TH SarabunIT๙"/>
          <w:b/>
          <w:bCs/>
          <w:sz w:val="32"/>
          <w:szCs w:val="32"/>
          <w:cs/>
        </w:rPr>
        <w:t>เอกลักษณ์ของโรงเรียน</w:t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846C2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F2C09">
        <w:rPr>
          <w:rFonts w:ascii="TH SarabunIT๙" w:hAnsi="TH SarabunIT๙" w:cs="TH SarabunIT๙"/>
          <w:sz w:val="32"/>
          <w:szCs w:val="32"/>
          <w:cs/>
        </w:rPr>
        <w:t>โรงเรียนส่งเสริมคุณธรรม</w:t>
      </w:r>
    </w:p>
    <w:p w:rsidR="002869D8" w:rsidRPr="004F2C09" w:rsidRDefault="002869D8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2869D8" w:rsidRPr="00F60DB8" w:rsidRDefault="00F60DB8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สีประจำโรงเรียน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2869D8" w:rsidRPr="004F2C09">
        <w:rPr>
          <w:rFonts w:ascii="TH SarabunIT๙" w:hAnsi="TH SarabunIT๙" w:cs="TH SarabunIT๙"/>
          <w:sz w:val="32"/>
          <w:szCs w:val="32"/>
          <w:cs/>
        </w:rPr>
        <w:t xml:space="preserve">ส้ม </w:t>
      </w:r>
      <w:r w:rsidR="002869D8" w:rsidRPr="004F2C09">
        <w:rPr>
          <w:rFonts w:ascii="TH SarabunIT๙" w:hAnsi="TH SarabunIT๙" w:cs="TH SarabunIT๙"/>
          <w:sz w:val="32"/>
          <w:szCs w:val="32"/>
        </w:rPr>
        <w:t xml:space="preserve">– </w:t>
      </w:r>
      <w:r w:rsidR="002869D8" w:rsidRPr="004F2C09">
        <w:rPr>
          <w:rFonts w:ascii="TH SarabunIT๙" w:hAnsi="TH SarabunIT๙" w:cs="TH SarabunIT๙"/>
          <w:sz w:val="32"/>
          <w:szCs w:val="32"/>
          <w:cs/>
        </w:rPr>
        <w:t>น้ำเงิน</w:t>
      </w:r>
    </w:p>
    <w:p w:rsidR="002869D8" w:rsidRPr="004F2C09" w:rsidRDefault="002869D8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F60DB8" w:rsidRPr="004F2C09" w:rsidRDefault="002869D8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F2C09">
        <w:rPr>
          <w:rFonts w:ascii="TH SarabunIT๙" w:hAnsi="TH SarabunIT๙" w:cs="TH SarabunIT๙"/>
          <w:b/>
          <w:bCs/>
          <w:sz w:val="32"/>
          <w:szCs w:val="32"/>
          <w:cs/>
        </w:rPr>
        <w:t>โทรศัพท์พื้นฐาน</w:t>
      </w:r>
      <w:r w:rsidR="00F60DB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F60DB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F60DB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F60DB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F60DB8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F60DB8" w:rsidRPr="004F2C09">
        <w:rPr>
          <w:rFonts w:ascii="TH SarabunIT๙" w:hAnsi="TH SarabunIT๙" w:cs="TH SarabunIT๙"/>
          <w:sz w:val="32"/>
          <w:szCs w:val="32"/>
          <w:cs/>
        </w:rPr>
        <w:t xml:space="preserve">หมายเลขโทรศัพท์02 – 536 – 3777 </w:t>
      </w:r>
    </w:p>
    <w:p w:rsidR="00F60DB8" w:rsidRPr="004F2C09" w:rsidRDefault="00F60DB8" w:rsidP="00FA3B7C">
      <w:pPr>
        <w:spacing w:after="0" w:line="240" w:lineRule="auto"/>
        <w:ind w:firstLine="36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4F2C09">
        <w:rPr>
          <w:rFonts w:ascii="TH SarabunIT๙" w:hAnsi="TH SarabunIT๙" w:cs="TH SarabunIT๙"/>
          <w:sz w:val="32"/>
          <w:szCs w:val="32"/>
          <w:cs/>
        </w:rPr>
        <w:t xml:space="preserve">โทรสาร02 – 536 – 3994 </w:t>
      </w: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4F2C09">
        <w:rPr>
          <w:rFonts w:ascii="TH SarabunIT๙" w:hAnsi="TH SarabunIT๙" w:cs="TH SarabunIT๙"/>
          <w:b/>
          <w:bCs/>
          <w:sz w:val="32"/>
          <w:szCs w:val="32"/>
          <w:cs/>
        </w:rPr>
        <w:t>แผนที่เดินทาง</w:t>
      </w:r>
    </w:p>
    <w:p w:rsidR="004F2C09" w:rsidRPr="004F2C09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285750</wp:posOffset>
            </wp:positionH>
            <wp:positionV relativeFrom="paragraph">
              <wp:posOffset>132715</wp:posOffset>
            </wp:positionV>
            <wp:extent cx="4591050" cy="5367355"/>
            <wp:effectExtent l="0" t="0" r="0" b="0"/>
            <wp:wrapNone/>
            <wp:docPr id="2" name="Picture 1" descr="C:\Users\User\Downloads\แผนที่ รรวัดรังสิต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แผนที่ รรวัดรังสิต (1)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536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4F2C09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B56E3E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</w:pPr>
      <w:r w:rsidRPr="00B56E3E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lastRenderedPageBreak/>
        <w:t xml:space="preserve">โครงสร้างการบริหาร  </w:t>
      </w:r>
      <w:r w:rsidRPr="00B56E3E">
        <w:rPr>
          <w:rFonts w:ascii="TH SarabunIT๙" w:hAnsi="TH SarabunIT๙" w:cs="TH SarabunIT๙"/>
          <w:b/>
          <w:bCs/>
          <w:sz w:val="32"/>
          <w:szCs w:val="32"/>
          <w:cs/>
        </w:rPr>
        <w:t>(</w:t>
      </w:r>
      <w:r w:rsidRPr="00B56E3E">
        <w:rPr>
          <w:rFonts w:ascii="TH SarabunIT๙" w:hAnsi="TH SarabunIT๙" w:cs="TH SarabunIT๙"/>
          <w:b/>
          <w:bCs/>
          <w:sz w:val="32"/>
          <w:szCs w:val="32"/>
        </w:rPr>
        <w:t>Structures</w:t>
      </w:r>
      <w:r w:rsidRPr="00B56E3E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4F2C09" w:rsidRPr="002B1B3D" w:rsidRDefault="007321CB" w:rsidP="00FA3B7C">
      <w:pPr>
        <w:spacing w:after="0" w:line="240" w:lineRule="auto"/>
        <w:rPr>
          <w:rFonts w:ascii="TH SarabunIT๙" w:hAnsi="TH SarabunIT๙" w:cs="TH SarabunIT๙"/>
          <w:cs/>
          <w:lang w:val="en-GB"/>
        </w:rPr>
      </w:pPr>
      <w:r>
        <w:rPr>
          <w:rFonts w:ascii="TH SarabunIT๙" w:hAnsi="TH SarabunIT๙" w:cs="TH SarabunIT๙"/>
          <w:noProof/>
        </w:rPr>
        <w:pict>
          <v:group id="Group 3" o:spid="_x0000_s1027" style="position:absolute;margin-left:-12.5pt;margin-top:.15pt;width:440.8pt;height:672pt;z-index:251663360;mso-position-horizontal-relative:margin" coordorigin="923,1661" coordsize="10770,138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8" type="#_x0000_t32" style="position:absolute;left:10311;top:3775;width:0;height:10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I0nMQAAADaAAAADwAAAGRycy9kb3ducmV2LnhtbESPT2sCMRTE74V+h/AEL0WzShXZGmVb&#10;EGrBg396f928boKbl+0m6vrtTUHwOMzMb5j5snO1OFMbrGcFo2EGgrj02nKl4LBfDWYgQkTWWHsm&#10;BVcKsFw8P80x1/7CWzrvYiUShEOOCkyMTS5lKA05DEPfECfv17cOY5JtJXWLlwR3tRxn2VQ6tJwW&#10;DDb0Yag87k5OwWY9ei9+jF1/bf/sZrIq6lP18q1Uv9cVbyAidfERvrc/tYJX+L+Sb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sjScxAAAANoAAAAPAAAAAAAAAAAA&#10;AAAAAKECAABkcnMvZG93bnJldi54bWxQSwUGAAAAAAQABAD5AAAAkgMAAAAA&#10;"/>
            <v:shape id="AutoShape 4" o:spid="_x0000_s1029" type="#_x0000_t32" style="position:absolute;left:7553;top:3919;width:0;height:10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6RB8MAAADaAAAADwAAAGRycy9kb3ducmV2LnhtbESPQWsCMRSE7wX/Q3iCl1KzCkpZjbIt&#10;CFXwoLb35+Z1E7p52W6irv/eCILHYWa+YebLztXiTG2wnhWMhhkI4tJry5WC78Pq7R1EiMgaa8+k&#10;4EoBloveyxxz7S+8o/M+ViJBOOSowMTY5FKG0pDDMPQNcfJ+feswJtlWUrd4SXBXy3GWTaVDy2nB&#10;YEOfhsq//ckp2K5HH8XR2PVm92+3k1VRn6rXH6UG/a6YgYjUxWf40f7SCiZwv5JugF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n+kQfDAAAA2gAAAA8AAAAAAAAAAAAA&#10;AAAAoQIAAGRycy9kb3ducmV2LnhtbFBLBQYAAAAABAAEAPkAAACRAwAAAAA=&#10;"/>
            <v:shape id="AutoShape 6" o:spid="_x0000_s1030" type="#_x0000_t32" style="position:absolute;left:2029;top:3585;width:0;height:10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Cq68QAAADaAAAADwAAAGRycy9kb3ducmV2LnhtbESPT2sCMRTE74V+h/AEL0WzClXZGmVb&#10;EGrBg396f928boKbl+0m6vrtTUHwOMzMb5j5snO1OFMbrGcFo2EGgrj02nKl4LBfDWYgQkTWWHsm&#10;BVcKsFw8P80x1/7CWzrvYiUShEOOCkyMTS5lKA05DEPfECfv17cOY5JtJXWLlwR3tRxn2UQ6tJwW&#10;DDb0Yag87k5OwWY9ei9+jF1/bf/s5nVV1Kfq5Vupfq8r3kBE6uIjfG9/agVT+L+Sb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YKrrxAAAANoAAAAPAAAAAAAAAAAA&#10;AAAAAKECAABkcnMvZG93bnJldi54bWxQSwUGAAAAAAQABAD5AAAAkgMAAAAA&#10;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left:4619;top:1661;width:3192;height:8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YR9MQA&#10;AADaAAAADwAAAGRycy9kb3ducmV2LnhtbESPT2vCQBTE70K/w/IKXkQ32qI2zUZKwWJv9Q/2+sg+&#10;k9Ds27i7xvjt3UKhx2HmN8Nkq940oiPna8sKppMEBHFhdc2lgsN+PV6C8AFZY2OZFNzIwyp/GGSY&#10;anvlLXW7UIpYwj5FBVUIbSqlLyoy6Ce2JY7eyTqDIUpXSu3wGstNI2dJMpcGa44LFbb0XlHxs7sY&#10;BcvnTfftP5++jsX81LyE0aL7ODulho/92yuIQH34D//RGx05+L0Sb4D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GEfTEAAAA2gAAAA8AAAAAAAAAAAAAAAAAmAIAAGRycy9k&#10;b3ducmV2LnhtbFBLBQYAAAAABAAEAPUAAACJAwAAAAA=&#10;">
              <v:textbox style="mso-next-textbox:#_x0000_s1031">
                <w:txbxContent>
                  <w:p w:rsidR="007321CB" w:rsidRDefault="007321CB" w:rsidP="003E53AF">
                    <w:pPr>
                      <w:spacing w:after="0" w:line="240" w:lineRule="auto"/>
                      <w:jc w:val="center"/>
                      <w:rPr>
                        <w:rFonts w:cs="TH SarabunPSK"/>
                        <w:b/>
                        <w:bCs/>
                      </w:rPr>
                    </w:pPr>
                    <w:r w:rsidRPr="002B1B3D">
                      <w:rPr>
                        <w:rFonts w:cs="TH SarabunPSK"/>
                        <w:b/>
                        <w:bCs/>
                        <w:cs/>
                      </w:rPr>
                      <w:t>ผู้อำนวยการโรงเรียน</w:t>
                    </w:r>
                    <w:r w:rsidRPr="002B1B3D">
                      <w:rPr>
                        <w:rFonts w:cs="TH SarabunPSK" w:hint="cs"/>
                        <w:b/>
                        <w:bCs/>
                        <w:cs/>
                      </w:rPr>
                      <w:t>วัดรังสิต</w:t>
                    </w:r>
                  </w:p>
                  <w:p w:rsidR="007321CB" w:rsidRPr="003E53AF" w:rsidRDefault="007321CB" w:rsidP="003E53AF">
                    <w:pPr>
                      <w:spacing w:after="0" w:line="240" w:lineRule="auto"/>
                      <w:jc w:val="center"/>
                      <w:rPr>
                        <w:rFonts w:cs="TH SarabunPSK"/>
                        <w:sz w:val="24"/>
                        <w:szCs w:val="24"/>
                      </w:rPr>
                    </w:pPr>
                    <w:r w:rsidRPr="003E53AF">
                      <w:rPr>
                        <w:rFonts w:cs="TH SarabunPSK" w:hint="cs"/>
                        <w:sz w:val="24"/>
                        <w:szCs w:val="24"/>
                        <w:cs/>
                      </w:rPr>
                      <w:t>นางเสาวนีย์   ดาบทอง</w:t>
                    </w:r>
                  </w:p>
                  <w:p w:rsidR="007321CB" w:rsidRDefault="007321CB" w:rsidP="003E53AF">
                    <w:pPr>
                      <w:spacing w:after="0" w:line="240" w:lineRule="auto"/>
                      <w:jc w:val="center"/>
                      <w:rPr>
                        <w:rFonts w:cs="TH SarabunPSK"/>
                        <w:b/>
                        <w:bCs/>
                      </w:rPr>
                    </w:pPr>
                  </w:p>
                  <w:p w:rsidR="007321CB" w:rsidRPr="002B1B3D" w:rsidRDefault="007321CB" w:rsidP="004F2C09">
                    <w:pPr>
                      <w:jc w:val="center"/>
                      <w:rPr>
                        <w:rFonts w:ascii="AngsanaUPC" w:hAnsi="AngsanaUPC"/>
                        <w:b/>
                        <w:bCs/>
                      </w:rPr>
                    </w:pPr>
                  </w:p>
                </w:txbxContent>
              </v:textbox>
            </v:shape>
            <v:shape id="_x0000_s1032" type="#_x0000_t202" style="position:absolute;left:923;top:3362;width:2313;height:8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q0b8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r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KtG/EAAAA2gAAAA8AAAAAAAAAAAAAAAAAmAIAAGRycy9k&#10;b3ducmV2LnhtbFBLBQYAAAAABAAEAPUAAACJAwAAAAA=&#10;">
              <v:textbox style="mso-next-textbox:#_x0000_s1032">
                <w:txbxContent>
                  <w:p w:rsidR="007321CB" w:rsidRPr="00AA3740" w:rsidRDefault="007321CB" w:rsidP="00AA3740">
                    <w:pPr>
                      <w:spacing w:after="0" w:line="240" w:lineRule="auto"/>
                      <w:jc w:val="center"/>
                      <w:rPr>
                        <w:rFonts w:ascii="TH SarabunIT๙" w:hAnsi="TH SarabunIT๙" w:cs="TH SarabunIT๙"/>
                        <w:b/>
                        <w:bCs/>
                        <w:sz w:val="28"/>
                      </w:rPr>
                    </w:pPr>
                    <w:r w:rsidRPr="00AA3740">
                      <w:rPr>
                        <w:rFonts w:ascii="TH SarabunIT๙" w:hAnsi="TH SarabunIT๙" w:cs="TH SarabunIT๙"/>
                        <w:b/>
                        <w:bCs/>
                        <w:sz w:val="28"/>
                        <w:cs/>
                      </w:rPr>
                      <w:t>กลุ่มบริหารวิชาการ</w:t>
                    </w:r>
                  </w:p>
                  <w:p w:rsidR="007321CB" w:rsidRPr="00AA3740" w:rsidRDefault="007321CB" w:rsidP="00AA3740">
                    <w:pPr>
                      <w:spacing w:after="0" w:line="240" w:lineRule="auto"/>
                      <w:jc w:val="center"/>
                      <w:rPr>
                        <w:rFonts w:ascii="TH SarabunIT๙" w:hAnsi="TH SarabunIT๙" w:cs="TH SarabunIT๙"/>
                        <w:sz w:val="24"/>
                        <w:szCs w:val="24"/>
                        <w:cs/>
                      </w:rPr>
                    </w:pPr>
                    <w:r w:rsidRPr="00AA3740">
                      <w:rPr>
                        <w:rFonts w:ascii="TH SarabunIT๙" w:hAnsi="TH SarabunIT๙" w:cs="TH SarabunIT๙" w:hint="cs"/>
                        <w:sz w:val="24"/>
                        <w:szCs w:val="24"/>
                        <w:cs/>
                      </w:rPr>
                      <w:t>นางอำไพ  ธนสวัสดิ์</w:t>
                    </w:r>
                  </w:p>
                </w:txbxContent>
              </v:textbox>
            </v:shape>
            <v:shape id="_x0000_s1033" type="#_x0000_t202" style="position:absolute;left:3415;top:3362;width:2767;height:8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eM1sYA&#10;AADbAAAADwAAAGRycy9kb3ducmV2LnhtbESPT2/CMAzF75P4DpGRdpkgZZuAFQJCSJvYjT/TdrUa&#10;01Y0Tkmy0n37+TBpN1vv+b2fl+veNaqjEGvPBibjDBRx4W3NpYGP0+toDiomZIuNZzLwQxHWq8Hd&#10;EnPrb3yg7phKJSEcczRQpdTmWseiIodx7Fti0c4+OEyyhlLbgDcJd41+zLKpdlizNFTY0rai4nL8&#10;dgbmz7vuK74/7T+L6bl5SQ+z7u0ajLkf9psFqER9+jf/Xe+s4Au9/CID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neM1sYAAADbAAAADwAAAAAAAAAAAAAAAACYAgAAZHJz&#10;L2Rvd25yZXYueG1sUEsFBgAAAAAEAAQA9QAAAIsDAAAAAA==&#10;">
              <v:textbox style="mso-next-textbox:#_x0000_s1033">
                <w:txbxContent>
                  <w:p w:rsidR="007321CB" w:rsidRDefault="007321CB" w:rsidP="00AA3740">
                    <w:pPr>
                      <w:spacing w:after="0" w:line="240" w:lineRule="auto"/>
                      <w:jc w:val="center"/>
                      <w:rPr>
                        <w:rFonts w:cs="TH SarabunPSK"/>
                        <w:b/>
                        <w:bCs/>
                        <w:sz w:val="28"/>
                      </w:rPr>
                    </w:pPr>
                    <w:r w:rsidRPr="003B5B9E">
                      <w:rPr>
                        <w:rFonts w:cs="TH SarabunPSK"/>
                        <w:b/>
                        <w:bCs/>
                        <w:sz w:val="28"/>
                        <w:cs/>
                      </w:rPr>
                      <w:t>กลุ่มบริหารงบประมาณ</w:t>
                    </w:r>
                  </w:p>
                  <w:p w:rsidR="007321CB" w:rsidRPr="00AA3740" w:rsidRDefault="007321CB" w:rsidP="00AA3740">
                    <w:pPr>
                      <w:spacing w:after="0" w:line="240" w:lineRule="auto"/>
                      <w:jc w:val="center"/>
                      <w:rPr>
                        <w:rFonts w:cs="TH SarabunPSK"/>
                        <w:b/>
                        <w:bCs/>
                        <w:sz w:val="24"/>
                        <w:szCs w:val="24"/>
                        <w:cs/>
                      </w:rPr>
                    </w:pPr>
                    <w:r w:rsidRPr="00AA3740">
                      <w:rPr>
                        <w:rFonts w:cs="TH SarabunPSK" w:hint="cs"/>
                        <w:sz w:val="24"/>
                        <w:szCs w:val="24"/>
                        <w:cs/>
                      </w:rPr>
                      <w:t>นางวิ</w:t>
                    </w:r>
                    <w:proofErr w:type="spellStart"/>
                    <w:r w:rsidRPr="00AA3740">
                      <w:rPr>
                        <w:rFonts w:cs="TH SarabunPSK" w:hint="cs"/>
                        <w:sz w:val="24"/>
                        <w:szCs w:val="24"/>
                        <w:cs/>
                      </w:rPr>
                      <w:t>ดาวร</w:t>
                    </w:r>
                    <w:proofErr w:type="spellEnd"/>
                    <w:r w:rsidRPr="00AA3740">
                      <w:rPr>
                        <w:rFonts w:cs="TH SarabunPSK" w:hint="cs"/>
                        <w:sz w:val="24"/>
                        <w:szCs w:val="24"/>
                        <w:cs/>
                      </w:rPr>
                      <w:t>รณ</w:t>
                    </w:r>
                    <w:r>
                      <w:rPr>
                        <w:rFonts w:ascii="TH SarabunIT๙" w:hAnsi="TH SarabunIT๙" w:cs="TH SarabunIT๙" w:hint="cs"/>
                        <w:sz w:val="24"/>
                        <w:szCs w:val="24"/>
                        <w:cs/>
                      </w:rPr>
                      <w:t xml:space="preserve">  </w:t>
                    </w:r>
                    <w:proofErr w:type="spellStart"/>
                    <w:r w:rsidRPr="00AA3740">
                      <w:rPr>
                        <w:rFonts w:ascii="TH SarabunIT๙" w:hAnsi="TH SarabunIT๙" w:cs="TH SarabunIT๙" w:hint="cs"/>
                        <w:sz w:val="24"/>
                        <w:szCs w:val="24"/>
                        <w:cs/>
                      </w:rPr>
                      <w:t>ธีระภัทรานันท์</w:t>
                    </w:r>
                    <w:proofErr w:type="spellEnd"/>
                  </w:p>
                </w:txbxContent>
              </v:textbox>
            </v:shape>
            <v:shape id="_x0000_s1034" type="#_x0000_t202" style="position:absolute;left:6419;top:3379;width:2507;height:8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spTcIA&#10;AADbAAAADwAAAGRycy9kb3ducmV2LnhtbERPTWsCMRC9C/0PYQpeRLNqUbs1SikoerMqeh024+7S&#10;zWSbxHX990Yo9DaP9znzZWsq0ZDzpWUFw0ECgjizuuRcwfGw6s9A+ICssbJMCu7kYbl46cwx1fbG&#10;39TsQy5iCPsUFRQh1KmUPivIoB/YmjhyF+sMhghdLrXDWww3lRwlyUQaLDk2FFjTV0HZz/5qFMze&#10;Ns3Zb8e7Uza5VO+hN23Wv06p7mv7+QEiUBv+xX/ujY7zh/D8JR4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OylNwgAAANsAAAAPAAAAAAAAAAAAAAAAAJgCAABkcnMvZG93&#10;bnJldi54bWxQSwUGAAAAAAQABAD1AAAAhwMAAAAA&#10;">
              <v:textbox style="mso-next-textbox:#_x0000_s1034">
                <w:txbxContent>
                  <w:p w:rsidR="007321CB" w:rsidRDefault="007321CB" w:rsidP="00FF09A3">
                    <w:pPr>
                      <w:spacing w:after="0" w:line="240" w:lineRule="auto"/>
                      <w:jc w:val="center"/>
                      <w:rPr>
                        <w:rFonts w:cs="TH SarabunPSK"/>
                        <w:b/>
                        <w:bCs/>
                        <w:sz w:val="28"/>
                      </w:rPr>
                    </w:pPr>
                    <w:r w:rsidRPr="003B5B9E">
                      <w:rPr>
                        <w:rFonts w:cs="TH SarabunPSK"/>
                        <w:b/>
                        <w:bCs/>
                        <w:sz w:val="28"/>
                        <w:cs/>
                      </w:rPr>
                      <w:t>กลุ่มบริหาร</w:t>
                    </w:r>
                    <w:r w:rsidRPr="003B5B9E">
                      <w:rPr>
                        <w:rFonts w:cs="TH SarabunPSK" w:hint="cs"/>
                        <w:b/>
                        <w:bCs/>
                        <w:sz w:val="28"/>
                        <w:cs/>
                      </w:rPr>
                      <w:t>งาน</w:t>
                    </w:r>
                    <w:r w:rsidRPr="003B5B9E">
                      <w:rPr>
                        <w:rFonts w:cs="TH SarabunPSK"/>
                        <w:b/>
                        <w:bCs/>
                        <w:sz w:val="28"/>
                        <w:cs/>
                      </w:rPr>
                      <w:t>บุคคล</w:t>
                    </w:r>
                  </w:p>
                  <w:p w:rsidR="007321CB" w:rsidRPr="00FF09A3" w:rsidRDefault="007321CB" w:rsidP="00FF09A3">
                    <w:pPr>
                      <w:spacing w:after="0" w:line="240" w:lineRule="auto"/>
                      <w:jc w:val="center"/>
                      <w:rPr>
                        <w:rFonts w:cs="TH SarabunPSK"/>
                        <w:b/>
                        <w:bCs/>
                        <w:sz w:val="24"/>
                        <w:szCs w:val="24"/>
                        <w:cs/>
                      </w:rPr>
                    </w:pPr>
                    <w:r w:rsidRPr="00FF09A3">
                      <w:rPr>
                        <w:rFonts w:ascii="TH SarabunIT๙" w:hAnsi="TH SarabunIT๙" w:cs="TH SarabunIT๙" w:hint="cs"/>
                        <w:sz w:val="24"/>
                        <w:szCs w:val="24"/>
                        <w:cs/>
                      </w:rPr>
                      <w:t xml:space="preserve">นางกันยาสิริ   </w:t>
                    </w:r>
                    <w:proofErr w:type="spellStart"/>
                    <w:r w:rsidRPr="00FF09A3">
                      <w:rPr>
                        <w:rFonts w:ascii="TH SarabunIT๙" w:hAnsi="TH SarabunIT๙" w:cs="TH SarabunIT๙" w:hint="cs"/>
                        <w:sz w:val="24"/>
                        <w:szCs w:val="24"/>
                        <w:cs/>
                      </w:rPr>
                      <w:t>ฉิม</w:t>
                    </w:r>
                    <w:proofErr w:type="spellEnd"/>
                    <w:r w:rsidRPr="00FF09A3">
                      <w:rPr>
                        <w:rFonts w:ascii="TH SarabunIT๙" w:hAnsi="TH SarabunIT๙" w:cs="TH SarabunIT๙" w:hint="cs"/>
                        <w:sz w:val="24"/>
                        <w:szCs w:val="24"/>
                        <w:cs/>
                      </w:rPr>
                      <w:t>เย็น</w:t>
                    </w:r>
                  </w:p>
                </w:txbxContent>
              </v:textbox>
            </v:shape>
            <v:shape id="_x0000_s1035" type="#_x0000_t202" style="position:absolute;left:9137;top:3362;width:2385;height:80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m3OsIA&#10;AADbAAAADwAAAGRycy9kb3ducmV2LnhtbERPTWsCMRC9F/wPYYReimbVYnU1SikoelMr7XXYjLuL&#10;m8k2iev6741Q8DaP9znzZWsq0ZDzpWUFg34CgjizuuRcwfF71ZuA8AFZY2WZFNzIw3LReZljqu2V&#10;99QcQi5iCPsUFRQh1KmUPivIoO/bmjhyJ+sMhghdLrXDaww3lRwmyVgaLDk2FFjTV0HZ+XAxCibv&#10;m+bXb0e7n2x8qqbh7aNZ/zmlXrvt5wxEoDY8xf/ujY7zh/D4JR4gF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6bc6wgAAANsAAAAPAAAAAAAAAAAAAAAAAJgCAABkcnMvZG93&#10;bnJldi54bWxQSwUGAAAAAAQABAD1AAAAhwMAAAAA&#10;">
              <v:textbox style="mso-next-textbox:#_x0000_s1035">
                <w:txbxContent>
                  <w:p w:rsidR="007321CB" w:rsidRDefault="007321CB" w:rsidP="00FF09A3">
                    <w:pPr>
                      <w:spacing w:after="0" w:line="240" w:lineRule="auto"/>
                      <w:jc w:val="center"/>
                      <w:rPr>
                        <w:rFonts w:cs="TH SarabunPSK"/>
                        <w:b/>
                        <w:bCs/>
                        <w:sz w:val="28"/>
                      </w:rPr>
                    </w:pPr>
                    <w:r w:rsidRPr="003B5B9E">
                      <w:rPr>
                        <w:rFonts w:cs="TH SarabunPSK"/>
                        <w:b/>
                        <w:bCs/>
                        <w:sz w:val="28"/>
                        <w:cs/>
                      </w:rPr>
                      <w:t>กลุ่มบริหารทั่วไป</w:t>
                    </w:r>
                  </w:p>
                  <w:p w:rsidR="007321CB" w:rsidRPr="003B5B9E" w:rsidRDefault="007321CB" w:rsidP="00FF09A3">
                    <w:pPr>
                      <w:spacing w:after="0" w:line="240" w:lineRule="auto"/>
                      <w:jc w:val="center"/>
                      <w:rPr>
                        <w:rFonts w:cs="TH SarabunPSK"/>
                        <w:b/>
                        <w:bCs/>
                        <w:sz w:val="28"/>
                        <w:cs/>
                      </w:rPr>
                    </w:pPr>
                    <w:r w:rsidRPr="00FF09A3">
                      <w:rPr>
                        <w:rFonts w:cs="TH SarabunPSK" w:hint="cs"/>
                        <w:sz w:val="24"/>
                        <w:szCs w:val="24"/>
                        <w:cs/>
                      </w:rPr>
                      <w:t>นางสาวพรพิมล  ผึ่งกัน</w:t>
                    </w:r>
                  </w:p>
                </w:txbxContent>
              </v:textbox>
            </v:shape>
            <v:shape id="Text Box 12" o:spid="_x0000_s1036" type="#_x0000_t202" style="position:absolute;left:941;top:4397;width:2313;height:111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SocIA&#10;AADbAAAADwAAAGRycy9kb3ducmV2LnhtbERPS2sCMRC+F/ofwhR6KW62Kmq3RhGhxd6sil6HzeyD&#10;biZrkq7rvzcFobf5+J4zX/amER05X1tW8JqkIIhzq2suFRz2H4MZCB+QNTaWScGVPCwXjw9zzLS9&#10;8Dd1u1CKGMI+QwVVCG0mpc8rMugT2xJHrrDOYIjQlVI7vMRw08hhmk6kwZpjQ4UtrSvKf3a/RsFs&#10;vOlO/mu0PeaTonkLL9Pu8+yUen7qV+8gAvXhX3x3b3ScP4K/X+IB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RKhwgAAANsAAAAPAAAAAAAAAAAAAAAAAJgCAABkcnMvZG93&#10;bnJldi54bWxQSwUGAAAAAAQABAD1AAAAhwMAAAAA&#10;">
              <v:textbox style="mso-next-textbox:#Text Box 12">
                <w:txbxContent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 xml:space="preserve">1. 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การพัฒนาหรือการ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ดําเนินการ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เกี่ยวกับการให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ความเห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็น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การพัฒนาสาระหลักสูตรท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องถิ่น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 xml:space="preserve">2. 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การวางแผน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งานด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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าน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วิชาการ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 xml:space="preserve">3. 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การจัดการเรียนการสอนในสถานศึกษา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4.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การพัฒนาหลักสูตรของสถานศึกษา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 xml:space="preserve">5. 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การพัฒนากระบวนการเรียนรู้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 xml:space="preserve">6. 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การวัดผล ประเมินผล และ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ดําเนินการ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เทียบโอนผล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การเรียน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7.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การวิจัยเพื่อพัฒนาคุณภาพการศึกษาในสถานศึกษา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8.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การพัฒนาและส่งเสริมให้มี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แหล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งเรียน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รู้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9.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การนิเทศการศึกษา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10.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การแนะแนว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11.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การพัฒนาระบบประกันคุณภาพภายในและมาตรฐานการศึกษา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12.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การส่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งเส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ริมชุมชนให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มีความเข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มแข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็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งทางวิชาการ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13.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การประสานความร่วมมือในการพัฒนาวิชาการกับสถานศึกษาและองค์กรอื่น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14.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การส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งเส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ริมและสนับสนุนงานวิชาการแก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บุคคล ครอบครัว องค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์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กร 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หน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วย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งานสถานประกอบการและสถาบันอื่นที่จัดการศึกษา</w:t>
                    </w:r>
                  </w:p>
                  <w:p w:rsidR="007321CB" w:rsidRPr="003A4658" w:rsidRDefault="007321CB" w:rsidP="004F2C09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15.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จัดทํา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ระเบียบและแนวปฏิบัติเกี่ยวกับ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งานด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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าน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วิชาการของสถานศึกษา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16.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การคัดเลือกหนังสือ แบบเรียนเพื่อใช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ในสถานศึกษา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17.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การพัฒนาและใช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สื่อเทคโนโลยีเพื่อการศึกษา</w:t>
                    </w:r>
                  </w:p>
                </w:txbxContent>
              </v:textbox>
            </v:shape>
            <v:shape id="Text Box 13" o:spid="_x0000_s1037" type="#_x0000_t202" style="position:absolute;left:3415;top:4397;width:2767;height:111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yK1cIA&#10;AADbAAAADwAAAGRycy9kb3ducmV2LnhtbERPTWsCMRC9F/wPYQQvRbNWsboapRQUe1Mr7XXYjLuL&#10;m8k2iev6741Q8DaP9zmLVWsq0ZDzpWUFw0ECgjizuuRcwfF73Z+C8AFZY2WZFNzIw2rZeVlgqu2V&#10;99QcQi5iCPsUFRQh1KmUPivIoB/YmjhyJ+sMhghdLrXDaww3lXxLkok0WHJsKLCmz4Ky8+FiFEzH&#10;2+bXf412P9nkVM3C63uz+XNK9brtxxxEoDY8xf/urY7zx/D4JR4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TIrVwgAAANsAAAAPAAAAAAAAAAAAAAAAAJgCAABkcnMvZG93&#10;bnJldi54bWxQSwUGAAAAAAQABAD1AAAAhwMAAAAA&#10;">
              <v:textbox style="mso-next-textbox:#Text Box 13">
                <w:txbxContent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1.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จัดทํา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แผนงบประมาณและ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คํา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ขอตั้งงบประมาณเพื่อเสนอต่อเลขาธิการคณะกรรมการการศึกษาขั้นพื้นฐาน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2.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จัดทํา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แผนปฏิบัติการ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ใช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าย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เงิน ตามที่ได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รับจัดสรรงบประมาณจาก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สํานักงาน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คณะกรรมการการศึกษาข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ั้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นพ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ื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้นฐานโดยตรง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3.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การอนุมัติการใช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าย</w:t>
                    </w:r>
                    <w:proofErr w:type="spellEnd"/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งบประมาณที่ได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รับจัดสรร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4.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การขอโอนและการขอเปลี่ยนแปลงงบประมาณ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5.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การรายงานผลการ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เบิกจ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าย</w:t>
                    </w:r>
                    <w:proofErr w:type="spellEnd"/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งบประมาณ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6.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การตรวจสอบติดตามและรายงานการใช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งบประมาณ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7.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การตรวจสอบติดตามและรายงานการใช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ผลผลิตจากงบประมาณ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8.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การระดมทรัพยากรและการลงทุนเพื่อการศึกษา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9.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การปฏิบัติงานอื่นใดตามที่ได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รับมอบหมายเกี่ยวกับกองทุนเพื่อการศึกษา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10.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การบริหารจัดการทรัพยากรเพื่อการศึกษา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11.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การวางแผนพัสดุ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12.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กําหนด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รูปแบบรายการ หรือคุณลักษณะเฉพาะของ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ครุ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ภัณฑ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 หรือ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สิ่งก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อสร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าง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ที่ใช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เงินงบประมาณเพื่อเสนอตต่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อ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เลขาธิการคณะกรรมการการศึกษาขั้นพื้นฐาน 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13.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การพัฒนา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ระบบข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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อมูล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และสารสนเทศเพื่อการ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จัดทํา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และจัดหาพัสดุ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14.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การจัดหาพัสดุ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15.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การควบคุมดูแล 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บํารุงรักษา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และ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จําหน่าย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พัสดุ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16.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การจัดหาผลประโยชน์จากทรัพย์สิน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17.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การเบิกเงินจากคลัง</w:t>
                    </w:r>
                  </w:p>
                  <w:p w:rsidR="007321CB" w:rsidRPr="003A4658" w:rsidRDefault="007321CB" w:rsidP="003A4658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</w:rPr>
                      <w:t>18.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การรับเงิน การเก็บรักษาเงิน และ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การจ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าย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เงิน</w:t>
                    </w:r>
                  </w:p>
                  <w:p w:rsidR="007321CB" w:rsidRPr="003A4658" w:rsidRDefault="007321CB" w:rsidP="003A4658">
                    <w:pPr>
                      <w:spacing w:after="0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19.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นําเงินส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งค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ลัง</w:t>
                    </w:r>
                  </w:p>
                  <w:p w:rsidR="007321CB" w:rsidRPr="003A4658" w:rsidRDefault="007321CB" w:rsidP="003A4658">
                    <w:pPr>
                      <w:spacing w:after="0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20.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จัดทํา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บัญชีการเงิน</w:t>
                    </w:r>
                  </w:p>
                  <w:p w:rsidR="007321CB" w:rsidRPr="003A4658" w:rsidRDefault="007321CB" w:rsidP="003A4658">
                    <w:pPr>
                      <w:spacing w:after="0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21.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จัดทํา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รายงานทางการเงินและ</w:t>
                    </w:r>
                  </w:p>
                  <w:p w:rsidR="007321CB" w:rsidRPr="003A4658" w:rsidRDefault="007321CB" w:rsidP="003A4658">
                    <w:pPr>
                      <w:spacing w:after="0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งบการเงิน</w:t>
                    </w:r>
                  </w:p>
                  <w:p w:rsidR="007321CB" w:rsidRPr="003A4658" w:rsidRDefault="007321CB" w:rsidP="003A4658">
                    <w:pPr>
                      <w:spacing w:after="0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22.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จัดทํา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หรือจัดหา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แบบพิมพ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บัญชี ทะเบียน และรายงาน</w:t>
                    </w:r>
                  </w:p>
                  <w:p w:rsidR="007321CB" w:rsidRPr="003A4658" w:rsidRDefault="007321CB" w:rsidP="003A4658">
                    <w:pPr>
                      <w:spacing w:after="0"/>
                      <w:rPr>
                        <w:rFonts w:cs="TH SarabunPSK"/>
                        <w:sz w:val="18"/>
                        <w:szCs w:val="18"/>
                        <w:cs/>
                      </w:rPr>
                    </w:pPr>
                  </w:p>
                </w:txbxContent>
              </v:textbox>
            </v:shape>
            <v:shape id="Text Box 14" o:spid="_x0000_s1038" type="#_x0000_t202" style="position:absolute;left:6346;top:4380;width:2603;height:111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AvTsIA&#10;AADbAAAADwAAAGRycy9kb3ducmV2LnhtbERPS2sCMRC+C/0PYQpeimarrdqtUURQ9FYf2OuwGXeX&#10;bibbJK7rvzeFgrf5+J4znbemEg05X1pW8NpPQBBnVpecKzgeVr0JCB+QNVaWScGNPMxnT50pptpe&#10;eUfNPuQihrBPUUERQp1K6bOCDPq+rYkjd7bOYIjQ5VI7vMZwU8lBkoykwZJjQ4E1LQvKfvYXo2Dy&#10;tmm+/Xb4dcpG5+ojvIyb9a9TqvvcLj5BBGrDQ/zv3ug4/x3+fo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AC9OwgAAANsAAAAPAAAAAAAAAAAAAAAAAJgCAABkcnMvZG93&#10;bnJldi54bWxQSwUGAAAAAAQABAD1AAAAhwMAAAAA&#10;">
              <v:textbox style="mso-next-textbox:#Text Box 14">
                <w:txbxContent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การวางแผน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อัตรากําลัง</w:t>
                    </w:r>
                    <w:proofErr w:type="spellEnd"/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2.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การจัดสรร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อัตรากําลัง</w:t>
                    </w:r>
                    <w:proofErr w:type="spellEnd"/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ข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าราชการครูและบุคลากรทางการศึกษา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3.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การสรรหาและบรรจุแต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งตั้ง</w:t>
                    </w:r>
                    <w:proofErr w:type="spellEnd"/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4.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การเปลี่ยน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ตําแหน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งให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สูงขึ้น 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การย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ายข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าราชการครูและบุคลากรทางการศึกษา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5.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ดําเนินการ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เกี่ยวกับการเลื่อนขั้นเงินเดือน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6.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การลาทุกประเภท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7.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การประเมินผลการปฏิบัติงาน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8.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ดําเนินการ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ทางวินัยและการลงโทษ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9.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การสั่งพักราชการและการสั่งให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ออกจากราชการไว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ก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อน</w:t>
                    </w:r>
                    <w:proofErr w:type="spellEnd"/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10.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การรายงานการ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ดําเนินการ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ทางวินัยและการลงโทษ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11.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การอุทธรณ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์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และการร้องทุกข์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12.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การออกจากราชการ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13.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การจัดระบบและการ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จัดทํา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ทะเบียนประวัติ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14.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จัดทํา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บัญชีรายชื่อและให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ความเห็นเกี่ยวกับการเสนอขอพระราชทานเครื่องราชอิสริยาภรณ์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15.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การส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งเส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ริมการประเมิน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วิทย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ฐานะข้าราชการครูและบุคลากรทางการศึกษา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16.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การส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งเส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ริมและ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ยกย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องเชิดชูเกียรติ</w:t>
                    </w:r>
                  </w:p>
                  <w:p w:rsidR="007321CB" w:rsidRPr="003A4658" w:rsidRDefault="007321CB" w:rsidP="00F02CCD">
                    <w:pPr>
                      <w:spacing w:after="0" w:line="20" w:lineRule="atLeast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17.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การส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งเส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ริมมาตรฐานวิชาชีพและจรรยาบรรณวิชาชีพ</w:t>
                    </w:r>
                  </w:p>
                  <w:p w:rsidR="007321CB" w:rsidRPr="003A4658" w:rsidRDefault="007321CB" w:rsidP="00F02CCD">
                    <w:pPr>
                      <w:spacing w:after="0" w:line="20" w:lineRule="atLeast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18.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การส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งเส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ริมวินัย คุณธรรมและจริยธรรม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สําหรับข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าราชการครูและบุคลากรทางการศึกษา</w:t>
                    </w:r>
                  </w:p>
                  <w:p w:rsidR="007321CB" w:rsidRPr="003A4658" w:rsidRDefault="007321CB" w:rsidP="00F02CCD">
                    <w:pPr>
                      <w:spacing w:after="0" w:line="20" w:lineRule="atLeast"/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19.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การริเริ่มส่งเสริมการขอรับใบอนุญาต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ประกอบวิชาชีพครูและบุคลากรทางการศึกษา</w:t>
                    </w:r>
                  </w:p>
                  <w:p w:rsidR="007321CB" w:rsidRPr="003A4658" w:rsidRDefault="007321CB" w:rsidP="00F02CCD">
                    <w:pPr>
                      <w:spacing w:after="0" w:line="20" w:lineRule="atLeast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20.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พัฒนาข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าราชการครูและบุคลากรทางการศึกษา</w:t>
                    </w:r>
                  </w:p>
                  <w:p w:rsidR="007321CB" w:rsidRPr="003A4658" w:rsidRDefault="007321CB" w:rsidP="004F2C09">
                    <w:pPr>
                      <w:rPr>
                        <w:rFonts w:cs="TH SarabunPSK"/>
                        <w:sz w:val="18"/>
                        <w:szCs w:val="18"/>
                        <w:cs/>
                      </w:rPr>
                    </w:pPr>
                  </w:p>
                </w:txbxContent>
              </v:textbox>
            </v:shape>
            <v:shape id="Text Box 15" o:spid="_x0000_s1039" type="#_x0000_t202" style="position:absolute;left:9112;top:4348;width:2385;height:111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KxOcIA&#10;AADbAAAADwAAAGRycy9kb3ducmV2LnhtbERPTWvCQBC9F/oflin0UnTTKlFTVxFBsTebil6H7JiE&#10;ZmfT3TWm/75bELzN433OfNmbRnTkfG1ZweswAUFcWF1zqeDwtRlMQfiArLGxTAp+ycNy8fgwx0zb&#10;K39Sl4dSxBD2GSqoQmgzKX1RkUE/tC1x5M7WGQwRulJqh9cYbhr5liSpNFhzbKiwpXVFxXd+MQqm&#10;41138h+j/bFIz80svEy67Y9T6vmpX72DCNSHu/jm3uk4P4X/X+IB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0rE5wgAAANsAAAAPAAAAAAAAAAAAAAAAAJgCAABkcnMvZG93&#10;bnJldi54bWxQSwUGAAAAAAQABAD1AAAAhwMAAAAA&#10;">
              <v:textbox style="mso-next-textbox:#Text Box 15">
                <w:txbxContent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การพัฒนาระบบและ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เครือข่าย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ข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อมูล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สารสนเทศ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2.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การประสานงานและพัฒนาเครือข่ายการศึกษา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3.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การวางแผนการบริหารงานการศึกษา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4.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งานวิจัยเพื่อพัฒนานโยบายและแผน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5.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การจัดระบบการบริหารและพัฒนาองค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์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กร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6.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การพัฒนามาตรฐานการปฏิบัติงาน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7.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งานเทคโนโลยีเพื่อการศึกษา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8.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ดําเนินงาน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ธุรการ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9.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การดูแลอาคารสถานที่และสภาพ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แวดล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้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อม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10.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จัดทําสํา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มะโนผู้เรียน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11.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การรับนักเรียน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12.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การเสนอความเห็นเกี่ยวกับเรื่องการจัดตั้งยุบรวมหรือเลิกสถานศึกษา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13.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การประสานการจัดการศึกษาในระบบ นอกระบบและตามอัธยาศัย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14.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การระดมทรัพยากรเพื่อการศึกษา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15.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ทัศน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16.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งาน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ส่งเสริม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กิจการนักเรียน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17.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การประชาสัมพันธ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์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งานการศึกษา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18.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การส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งเส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ริม สนับสนุนและประสานการจัดการศึกษาของบุคคล ชุมชน องค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์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กร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หน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วย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งานและสถาบันสังคมอื่นที่จั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ด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การศึกษา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19.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งานประสานราชการกับ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ส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วนภูมิภาค</w:t>
                    </w:r>
                    <w:proofErr w:type="spellStart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และส</w:t>
                    </w: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่</w:t>
                    </w:r>
                    <w:proofErr w:type="spellEnd"/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>วนท้องถิ่น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20.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การรายงานผลการปฏิบัติงาน</w:t>
                    </w:r>
                  </w:p>
                  <w:p w:rsidR="007321CB" w:rsidRPr="003A4658" w:rsidRDefault="007321CB" w:rsidP="00F02CCD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21.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การจัดระบบการควบคุมภายในหน่วยงาน</w:t>
                    </w:r>
                  </w:p>
                  <w:p w:rsidR="007321CB" w:rsidRPr="003A4658" w:rsidRDefault="007321CB" w:rsidP="004F2C09">
                    <w:pPr>
                      <w:rPr>
                        <w:sz w:val="18"/>
                        <w:szCs w:val="18"/>
                      </w:rPr>
                    </w:pPr>
                    <w:r w:rsidRPr="003A4658">
                      <w:rPr>
                        <w:rFonts w:ascii="TH SarabunPSK" w:hAnsi="TH SarabunPSK" w:cs="TH SarabunPSK" w:hint="cs"/>
                        <w:sz w:val="18"/>
                        <w:szCs w:val="18"/>
                        <w:cs/>
                      </w:rPr>
                      <w:t>22.</w:t>
                    </w:r>
                    <w:r w:rsidRPr="003A4658">
                      <w:rPr>
                        <w:rFonts w:ascii="TH SarabunPSK" w:hAnsi="TH SarabunPSK" w:cs="TH SarabunPSK"/>
                        <w:sz w:val="18"/>
                        <w:szCs w:val="18"/>
                        <w:cs/>
                      </w:rPr>
                      <w:t xml:space="preserve"> แนวทางการจัดกิจกรรมเพื่อปรับเปลี่ยนพฤติกรรมในการลงโทษนักเรียน</w:t>
                    </w:r>
                  </w:p>
                  <w:p w:rsidR="007321CB" w:rsidRPr="003A4658" w:rsidRDefault="007321CB" w:rsidP="004F2C09">
                    <w:pPr>
                      <w:rPr>
                        <w:rFonts w:cs="TH SarabunPSK"/>
                        <w:sz w:val="18"/>
                        <w:szCs w:val="18"/>
                        <w:cs/>
                      </w:rPr>
                    </w:pPr>
                  </w:p>
                </w:txbxContent>
              </v:textbox>
            </v:shape>
            <v:shape id="Text Box 16" o:spid="_x0000_s1040" type="#_x0000_t202" style="position:absolute;left:7902;top:2413;width:3791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4UosIA&#10;AADbAAAADwAAAGRycy9kb3ducmV2LnhtbERPS2sCMRC+C/0PYQpeRLNV8bHdKKVQsTerotdhM/ug&#10;m8k2Sdftv28KQm/z8T0n2/amER05X1tW8DRJQBDnVtdcKjif3sYrED4ga2wsk4If8rDdPAwyTLW9&#10;8Qd1x1CKGMI+RQVVCG0qpc8rMugntiWOXGGdwRChK6V2eIvhppHTJFlIgzXHhgpbeq0o/zx+GwWr&#10;+b67+vfZ4ZIvimYdRstu9+WUGj72L88gAvXhX3x373Wcv4S/X+I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nhSiwgAAANsAAAAPAAAAAAAAAAAAAAAAAJgCAABkcnMvZG93&#10;bnJldi54bWxQSwUGAAAAAAQABAD1AAAAhwMAAAAA&#10;">
              <v:textbox style="mso-next-textbox:#Text Box 16">
                <w:txbxContent>
                  <w:p w:rsidR="007321CB" w:rsidRPr="002B1B3D" w:rsidRDefault="007321CB" w:rsidP="003B5B9E">
                    <w:pPr>
                      <w:rPr>
                        <w:rFonts w:cs="TH SarabunPSK"/>
                        <w:b/>
                        <w:bCs/>
                        <w:cs/>
                      </w:rPr>
                    </w:pPr>
                    <w:r w:rsidRPr="002B1B3D">
                      <w:rPr>
                        <w:rFonts w:cs="TH SarabunPSK" w:hint="cs"/>
                        <w:b/>
                        <w:bCs/>
                        <w:cs/>
                      </w:rPr>
                      <w:t>คณะกรรมการสถานศึกษา</w:t>
                    </w:r>
                    <w:r>
                      <w:rPr>
                        <w:rFonts w:cs="TH SarabunPSK" w:hint="cs"/>
                        <w:b/>
                        <w:bCs/>
                        <w:cs/>
                      </w:rPr>
                      <w:t>ขั้นพื้นฐาน</w:t>
                    </w:r>
                  </w:p>
                </w:txbxContent>
              </v:textbox>
            </v:shape>
            <v:shape id="AutoShape 17" o:spid="_x0000_s1041" type="#_x0000_t32" style="position:absolute;left:1974;top:3065;width:830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+Gu8UAAADbAAAADwAAAGRycy9kb3ducmV2LnhtbESPQWsCMRCF74X+hzCFXkrNKlhka5Rt&#10;QVDBg9rep5vpJnQz2W6ibv+9cxB6m+G9ee+b+XIIrTpTn3xkA+NRAYq4jtZzY+DjuHqegUoZ2WIb&#10;mQz8UYLl4v5ujqWNF97T+ZAbJSGcSjTgcu5KrVPtKGAaxY5YtO/YB8yy9o22PV4kPLR6UhQvOqBn&#10;aXDY0buj+udwCgZ2m/Fb9eX8Zrv/9bvpqmpPzdOnMY8PQ/UKKtOQ/82367UVfIGVX2QAv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X+Gu8UAAADbAAAADwAAAAAAAAAA&#10;AAAAAAChAgAAZHJzL2Rvd25yZXYueG1sUEsFBgAAAAAEAAQA+QAAAJMDAAAAAA==&#10;"/>
            <v:shape id="AutoShape 19" o:spid="_x0000_s1042" type="#_x0000_t32" style="position:absolute;left:6208;top:2675;width:167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Ne1sIAAADbAAAADwAAAGRycy9kb3ducmV2LnhtbERPXWvCMBR9H/gfwhX2MjTVMZFqFBGE&#10;jTE2neDrpbk2pc1NaGLt/PXmYeDj4Xwv171tREdtqBwrmIwzEMSF0xWXCo6/u9EcRIjIGhvHpOCP&#10;AqxXg6cl5tpdeU/dIZYihXDIUYGJ0edShsKQxTB2njhxZ9dajAm2pdQtXlO4beQ0y2bSYsWpwaCn&#10;raGiPlysgrqrv/c/b8G/XG40+/Tm6+P1pJV6HvabBYhIfXyI/93vWsE0rU9f0g+Qqz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3Ne1sIAAADbAAAADwAAAAAAAAAAAAAA&#10;AAChAgAAZHJzL2Rvd25yZXYueG1sUEsFBgAAAAAEAAQA+QAAAJADAAAAAA==&#10;">
              <v:stroke dashstyle="dash"/>
            </v:shape>
            <w10:wrap anchorx="margin"/>
          </v:group>
        </w:pict>
      </w:r>
    </w:p>
    <w:p w:rsidR="004F2C09" w:rsidRPr="002B1B3D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Pr="002B1B3D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7321CB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  <w:r>
        <w:rPr>
          <w:rFonts w:ascii="TH SarabunIT๙" w:hAnsi="TH SarabunIT๙" w:cs="TH SarabunIT๙"/>
          <w:noProof/>
        </w:rPr>
        <w:pict>
          <v:line id="Straight Connector 24" o:spid="_x0000_s1049" style="position:absolute;flip:x;z-index:251668480;visibility:visible;mso-position-horizontal-relative:margin;mso-width-relative:margin;mso-height-relative:margin" from="202.75pt,3.4pt" to="202.75pt,2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" strokecolor="black [3200]">
            <v:stroke joinstyle="miter"/>
            <w10:wrap anchorx="margin"/>
          </v:line>
        </w:pict>
      </w: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7321CB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  <w:r>
        <w:rPr>
          <w:rFonts w:ascii="TH SarabunIT๙" w:hAnsi="TH SarabunIT๙" w:cs="TH SarabunIT๙"/>
          <w:noProof/>
        </w:rPr>
        <w:pict>
          <v:line id="Straight Connector 26" o:spid="_x0000_s1046" style="position:absolute;z-index:251670528;visibility:visible;mso-width-relative:margin;mso-height-relative:margin" from="148.75pt,2.8pt" to="148.75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" strokecolor="black [3200]">
            <v:stroke joinstyle="miter"/>
          </v:line>
        </w:pict>
      </w:r>
      <w:r>
        <w:rPr>
          <w:rFonts w:ascii="TH SarabunIT๙" w:hAnsi="TH SarabunIT๙" w:cs="TH SarabunIT๙"/>
          <w:noProof/>
        </w:rPr>
        <w:pict>
          <v:line id="Straight Connector 28" o:spid="_x0000_s1048" style="position:absolute;z-index:251672576;visibility:visible;mso-width-relative:margin;mso-height-relative:margin" from="370.2pt,3pt" to="370.2pt,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" strokecolor="black [3200]">
            <v:stroke joinstyle="miter"/>
          </v:line>
        </w:pict>
      </w:r>
      <w:r>
        <w:rPr>
          <w:rFonts w:ascii="TH SarabunIT๙" w:hAnsi="TH SarabunIT๙" w:cs="TH SarabunIT๙"/>
          <w:noProof/>
        </w:rPr>
        <w:pict>
          <v:line id="Straight Connector 27" o:spid="_x0000_s1047" style="position:absolute;z-index:251671552;visibility:visible" from="258.85pt,3pt" to="258.85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" strokecolor="black [3200]">
            <v:stroke joinstyle="miter"/>
          </v:line>
        </w:pict>
      </w:r>
      <w:r>
        <w:rPr>
          <w:rFonts w:ascii="TH SarabunIT๙" w:hAnsi="TH SarabunIT๙" w:cs="TH SarabunIT๙"/>
          <w:noProof/>
        </w:rPr>
        <w:pict>
          <v:line id="Straight Connector 25" o:spid="_x0000_s1045" style="position:absolute;z-index:251669504;visibility:visible" from="29.75pt,1.1pt" to="29.75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" strokecolor="black [3200]">
            <v:stroke joinstyle="miter"/>
          </v:line>
        </w:pict>
      </w: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cs/>
          <w:lang w:val="en-GB"/>
        </w:rPr>
      </w:pPr>
    </w:p>
    <w:p w:rsidR="004F2C09" w:rsidRDefault="007321CB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  <w:r>
        <w:rPr>
          <w:rFonts w:ascii="TH SarabunIT๙" w:hAnsi="TH SarabunIT๙" w:cs="TH SarabunIT๙"/>
          <w:noProof/>
        </w:rPr>
        <w:pict>
          <v:line id="Straight Connector 23" o:spid="_x0000_s1044" style="position:absolute;flip:x;z-index:251667456;visibility:visible;mso-width-relative:margin;mso-height-relative:margin" from="148.75pt,5.8pt" to="148.7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" strokecolor="black [3200]">
            <v:stroke joinstyle="miter"/>
          </v:line>
        </w:pict>
      </w: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cs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lang w:val="en-GB"/>
        </w:rPr>
      </w:pPr>
    </w:p>
    <w:p w:rsidR="004F2C09" w:rsidRPr="00B56E3E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lang w:val="en-GB"/>
        </w:rPr>
      </w:pPr>
      <w:r w:rsidRPr="00B56E3E">
        <w:rPr>
          <w:rFonts w:ascii="TH SarabunIT๙" w:hAnsi="TH SarabunIT๙" w:cs="TH SarabunIT๙"/>
          <w:b/>
          <w:bCs/>
          <w:sz w:val="32"/>
          <w:szCs w:val="32"/>
          <w:cs/>
          <w:lang w:val="en-GB"/>
        </w:rPr>
        <w:lastRenderedPageBreak/>
        <w:t>คณะกรรมการสถานศึกษา (ปัจจุบัน) / ทำเนียบคณะกรรมการสถานศึกษา</w:t>
      </w:r>
    </w:p>
    <w:tbl>
      <w:tblPr>
        <w:tblStyle w:val="a4"/>
        <w:tblW w:w="8500" w:type="dxa"/>
        <w:tblLook w:val="04A0" w:firstRow="1" w:lastRow="0" w:firstColumn="1" w:lastColumn="0" w:noHBand="0" w:noVBand="1"/>
      </w:tblPr>
      <w:tblGrid>
        <w:gridCol w:w="562"/>
        <w:gridCol w:w="2694"/>
        <w:gridCol w:w="2993"/>
        <w:gridCol w:w="2251"/>
      </w:tblGrid>
      <w:tr w:rsidR="004F2C09" w:rsidRPr="00B56E3E" w:rsidTr="0025488C">
        <w:tc>
          <w:tcPr>
            <w:tcW w:w="562" w:type="dxa"/>
          </w:tcPr>
          <w:p w:rsidR="004F2C09" w:rsidRPr="00B56E3E" w:rsidRDefault="004F2C09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GB"/>
              </w:rPr>
              <w:t>ที่</w:t>
            </w:r>
          </w:p>
        </w:tc>
        <w:tc>
          <w:tcPr>
            <w:tcW w:w="2694" w:type="dxa"/>
          </w:tcPr>
          <w:p w:rsidR="004F2C09" w:rsidRPr="00B56E3E" w:rsidRDefault="004F2C09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GB"/>
              </w:rPr>
              <w:t>ชื่อ – สกุล</w:t>
            </w:r>
          </w:p>
        </w:tc>
        <w:tc>
          <w:tcPr>
            <w:tcW w:w="2993" w:type="dxa"/>
          </w:tcPr>
          <w:p w:rsidR="004F2C09" w:rsidRPr="00B56E3E" w:rsidRDefault="004F2C09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GB"/>
              </w:rPr>
              <w:t>ตำแหน่ง</w:t>
            </w:r>
          </w:p>
        </w:tc>
        <w:tc>
          <w:tcPr>
            <w:tcW w:w="2251" w:type="dxa"/>
          </w:tcPr>
          <w:p w:rsidR="004F2C09" w:rsidRPr="00B56E3E" w:rsidRDefault="004F2C09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4F2C09" w:rsidRPr="00B56E3E" w:rsidTr="0025488C">
        <w:tc>
          <w:tcPr>
            <w:tcW w:w="562" w:type="dxa"/>
          </w:tcPr>
          <w:p w:rsidR="004F2C09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๑</w:t>
            </w:r>
          </w:p>
        </w:tc>
        <w:tc>
          <w:tcPr>
            <w:tcW w:w="2694" w:type="dxa"/>
          </w:tcPr>
          <w:p w:rsidR="004F2C09" w:rsidRPr="00B56E3E" w:rsidRDefault="004F2C09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สมพงษ์</w:t>
            </w:r>
            <w:proofErr w:type="spellEnd"/>
            <w:r w:rsidR="003E43B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ศรีอนันท์</w:t>
            </w:r>
            <w:proofErr w:type="spellEnd"/>
          </w:p>
        </w:tc>
        <w:tc>
          <w:tcPr>
            <w:tcW w:w="2993" w:type="dxa"/>
          </w:tcPr>
          <w:p w:rsidR="004F2C09" w:rsidRPr="00B56E3E" w:rsidRDefault="004F2C09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ผู้ทรงคุณวุฒิ</w:t>
            </w:r>
          </w:p>
        </w:tc>
        <w:tc>
          <w:tcPr>
            <w:tcW w:w="2251" w:type="dxa"/>
          </w:tcPr>
          <w:p w:rsidR="004F2C09" w:rsidRPr="00B56E3E" w:rsidRDefault="004F2C09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ประธานกรรมการ</w:t>
            </w:r>
          </w:p>
        </w:tc>
      </w:tr>
      <w:tr w:rsidR="00B56E3E" w:rsidRPr="00B56E3E" w:rsidTr="0025488C">
        <w:tc>
          <w:tcPr>
            <w:tcW w:w="562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๒</w:t>
            </w:r>
          </w:p>
        </w:tc>
        <w:tc>
          <w:tcPr>
            <w:tcW w:w="2694" w:type="dxa"/>
          </w:tcPr>
          <w:p w:rsidR="00B56E3E" w:rsidRPr="00B56E3E" w:rsidRDefault="00B56E3E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นางภัคนา   ธูปหอม</w:t>
            </w:r>
          </w:p>
        </w:tc>
        <w:tc>
          <w:tcPr>
            <w:tcW w:w="2993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ผู้แทนผู้ปกครอง</w:t>
            </w:r>
          </w:p>
        </w:tc>
        <w:tc>
          <w:tcPr>
            <w:tcW w:w="2251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B56E3E" w:rsidRPr="00B56E3E" w:rsidTr="0025488C">
        <w:tc>
          <w:tcPr>
            <w:tcW w:w="562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๓</w:t>
            </w:r>
          </w:p>
        </w:tc>
        <w:tc>
          <w:tcPr>
            <w:tcW w:w="2694" w:type="dxa"/>
          </w:tcPr>
          <w:p w:rsidR="00B56E3E" w:rsidRPr="00B56E3E" w:rsidRDefault="00B56E3E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นางเจริญศรี   สุพรรณสาร</w:t>
            </w:r>
          </w:p>
        </w:tc>
        <w:tc>
          <w:tcPr>
            <w:tcW w:w="2993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ผู้แทนครู</w:t>
            </w:r>
          </w:p>
        </w:tc>
        <w:tc>
          <w:tcPr>
            <w:tcW w:w="2251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B56E3E" w:rsidRPr="00B56E3E" w:rsidTr="0025488C">
        <w:tc>
          <w:tcPr>
            <w:tcW w:w="562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๔</w:t>
            </w:r>
          </w:p>
        </w:tc>
        <w:tc>
          <w:tcPr>
            <w:tcW w:w="2694" w:type="dxa"/>
          </w:tcPr>
          <w:p w:rsidR="00B56E3E" w:rsidRPr="00B56E3E" w:rsidRDefault="00B56E3E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นางผกาแก้ว   เอกธรรมกุล</w:t>
            </w:r>
          </w:p>
        </w:tc>
        <w:tc>
          <w:tcPr>
            <w:tcW w:w="2993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ผู้แทนศิษย์เก่า</w:t>
            </w:r>
          </w:p>
        </w:tc>
        <w:tc>
          <w:tcPr>
            <w:tcW w:w="2251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B56E3E" w:rsidRPr="00B56E3E" w:rsidTr="0025488C">
        <w:tc>
          <w:tcPr>
            <w:tcW w:w="562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๕</w:t>
            </w:r>
          </w:p>
        </w:tc>
        <w:tc>
          <w:tcPr>
            <w:tcW w:w="2694" w:type="dxa"/>
          </w:tcPr>
          <w:p w:rsidR="00B56E3E" w:rsidRPr="00B56E3E" w:rsidRDefault="00B56E3E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นายจรัญ</w:t>
            </w:r>
            <w:proofErr w:type="spellEnd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เทวัน</w:t>
            </w:r>
          </w:p>
        </w:tc>
        <w:tc>
          <w:tcPr>
            <w:tcW w:w="2993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ผู้แทนองค์กรปกครองส่วนท้องถิ่น</w:t>
            </w:r>
          </w:p>
        </w:tc>
        <w:tc>
          <w:tcPr>
            <w:tcW w:w="2251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B56E3E" w:rsidRPr="00B56E3E" w:rsidTr="0025488C">
        <w:tc>
          <w:tcPr>
            <w:tcW w:w="562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๖</w:t>
            </w:r>
          </w:p>
        </w:tc>
        <w:tc>
          <w:tcPr>
            <w:tcW w:w="2694" w:type="dxa"/>
          </w:tcPr>
          <w:p w:rsidR="00B56E3E" w:rsidRPr="00B56E3E" w:rsidRDefault="00B56E3E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มณีวรรณ</w:t>
            </w:r>
            <w:proofErr w:type="spellEnd"/>
            <w:r w:rsidR="009A5DB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ถิ</w:t>
            </w:r>
            <w:proofErr w:type="spellEnd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ระดำรง</w:t>
            </w:r>
            <w:proofErr w:type="spellStart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รุจน์</w:t>
            </w:r>
            <w:proofErr w:type="spellEnd"/>
          </w:p>
        </w:tc>
        <w:tc>
          <w:tcPr>
            <w:tcW w:w="2993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ผู้แทนองค์กรชุมชน</w:t>
            </w:r>
          </w:p>
        </w:tc>
        <w:tc>
          <w:tcPr>
            <w:tcW w:w="2251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4F2C09" w:rsidRPr="00B56E3E" w:rsidTr="0025488C">
        <w:tc>
          <w:tcPr>
            <w:tcW w:w="562" w:type="dxa"/>
          </w:tcPr>
          <w:p w:rsidR="004F2C09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๗</w:t>
            </w:r>
          </w:p>
        </w:tc>
        <w:tc>
          <w:tcPr>
            <w:tcW w:w="2694" w:type="dxa"/>
          </w:tcPr>
          <w:p w:rsidR="004F2C09" w:rsidRPr="00B56E3E" w:rsidRDefault="00B56E3E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พระปลัดบุญล้อม   </w:t>
            </w:r>
            <w:r w:rsidR="004F2C09"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ยุต</w:t>
            </w:r>
            <w:proofErr w:type="spellStart"/>
            <w:r w:rsidR="004F2C09"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ตธม</w:t>
            </w:r>
            <w:proofErr w:type="spellEnd"/>
            <w:r w:rsidR="004F2C09"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โม</w:t>
            </w:r>
          </w:p>
        </w:tc>
        <w:tc>
          <w:tcPr>
            <w:tcW w:w="2993" w:type="dxa"/>
          </w:tcPr>
          <w:p w:rsidR="004F2C09" w:rsidRPr="00B56E3E" w:rsidRDefault="004F2C09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ผู้แทน</w:t>
            </w:r>
            <w:r w:rsidR="00B56E3E"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องค์กร</w:t>
            </w: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ศาสนา</w:t>
            </w:r>
          </w:p>
        </w:tc>
        <w:tc>
          <w:tcPr>
            <w:tcW w:w="2251" w:type="dxa"/>
          </w:tcPr>
          <w:p w:rsidR="004F2C09" w:rsidRPr="00B56E3E" w:rsidRDefault="004F2C09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A62BA8" w:rsidRPr="00B56E3E" w:rsidTr="0025488C">
        <w:tc>
          <w:tcPr>
            <w:tcW w:w="562" w:type="dxa"/>
          </w:tcPr>
          <w:p w:rsidR="00A62BA8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๘</w:t>
            </w:r>
          </w:p>
        </w:tc>
        <w:tc>
          <w:tcPr>
            <w:tcW w:w="2694" w:type="dxa"/>
          </w:tcPr>
          <w:p w:rsidR="00A62BA8" w:rsidRPr="00B56E3E" w:rsidRDefault="00A62BA8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นายบุญหลง</w:t>
            </w:r>
            <w:r w:rsidR="009A5DB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เจริญ</w:t>
            </w:r>
            <w:proofErr w:type="spellStart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มัง</w:t>
            </w:r>
            <w:proofErr w:type="spellEnd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สังข์</w:t>
            </w:r>
          </w:p>
        </w:tc>
        <w:tc>
          <w:tcPr>
            <w:tcW w:w="2993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ผู้แทน</w:t>
            </w:r>
            <w:r w:rsidR="00B56E3E"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องค์กร</w:t>
            </w: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ศาสนา</w:t>
            </w:r>
          </w:p>
        </w:tc>
        <w:tc>
          <w:tcPr>
            <w:tcW w:w="2251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A62BA8" w:rsidRPr="00B56E3E" w:rsidTr="0025488C">
        <w:tc>
          <w:tcPr>
            <w:tcW w:w="562" w:type="dxa"/>
          </w:tcPr>
          <w:p w:rsidR="00A62BA8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๙</w:t>
            </w:r>
          </w:p>
        </w:tc>
        <w:tc>
          <w:tcPr>
            <w:tcW w:w="2694" w:type="dxa"/>
          </w:tcPr>
          <w:p w:rsidR="00A62BA8" w:rsidRPr="00B56E3E" w:rsidRDefault="00B56E3E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นายทวีพร   จันนาค</w:t>
            </w:r>
          </w:p>
        </w:tc>
        <w:tc>
          <w:tcPr>
            <w:tcW w:w="2993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ผู้ทรงคุณวุฒิ</w:t>
            </w:r>
          </w:p>
        </w:tc>
        <w:tc>
          <w:tcPr>
            <w:tcW w:w="2251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A62BA8" w:rsidRPr="00B56E3E" w:rsidTr="0025488C">
        <w:tc>
          <w:tcPr>
            <w:tcW w:w="562" w:type="dxa"/>
          </w:tcPr>
          <w:p w:rsidR="00A62BA8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๑๐</w:t>
            </w:r>
          </w:p>
        </w:tc>
        <w:tc>
          <w:tcPr>
            <w:tcW w:w="2694" w:type="dxa"/>
          </w:tcPr>
          <w:p w:rsidR="00A62BA8" w:rsidRPr="00B56E3E" w:rsidRDefault="00A62BA8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นายแดง</w:t>
            </w:r>
            <w:r w:rsidR="009A5DB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วงษ์เพ็ง</w:t>
            </w:r>
          </w:p>
        </w:tc>
        <w:tc>
          <w:tcPr>
            <w:tcW w:w="2993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ผู้ทรงคุณวุฒิ</w:t>
            </w:r>
          </w:p>
        </w:tc>
        <w:tc>
          <w:tcPr>
            <w:tcW w:w="2251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B56E3E" w:rsidRPr="00B56E3E" w:rsidTr="0025488C">
        <w:tc>
          <w:tcPr>
            <w:tcW w:w="562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๑๑</w:t>
            </w:r>
          </w:p>
        </w:tc>
        <w:tc>
          <w:tcPr>
            <w:tcW w:w="2694" w:type="dxa"/>
          </w:tcPr>
          <w:p w:rsidR="00B56E3E" w:rsidRPr="00B56E3E" w:rsidRDefault="00B56E3E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นายอำนวย   สงวนกลิ่น</w:t>
            </w:r>
          </w:p>
        </w:tc>
        <w:tc>
          <w:tcPr>
            <w:tcW w:w="2993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ผู้ทรงคุณวุฒิ</w:t>
            </w:r>
          </w:p>
        </w:tc>
        <w:tc>
          <w:tcPr>
            <w:tcW w:w="2251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A62BA8" w:rsidRPr="00B56E3E" w:rsidTr="0025488C">
        <w:tc>
          <w:tcPr>
            <w:tcW w:w="562" w:type="dxa"/>
          </w:tcPr>
          <w:p w:rsidR="00A62BA8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๑๒</w:t>
            </w:r>
          </w:p>
        </w:tc>
        <w:tc>
          <w:tcPr>
            <w:tcW w:w="2694" w:type="dxa"/>
          </w:tcPr>
          <w:p w:rsidR="00A62BA8" w:rsidRPr="00B56E3E" w:rsidRDefault="00A62BA8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ปิ</w:t>
            </w:r>
            <w:proofErr w:type="spellEnd"/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ยะศักดิ์</w:t>
            </w:r>
            <w:r w:rsidR="009A5DB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สิทธิธรรม</w:t>
            </w:r>
          </w:p>
        </w:tc>
        <w:tc>
          <w:tcPr>
            <w:tcW w:w="2993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ผู้ทรงคุณวุฒิ</w:t>
            </w:r>
          </w:p>
        </w:tc>
        <w:tc>
          <w:tcPr>
            <w:tcW w:w="2251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A62BA8" w:rsidRPr="00B56E3E" w:rsidTr="0025488C">
        <w:tc>
          <w:tcPr>
            <w:tcW w:w="562" w:type="dxa"/>
          </w:tcPr>
          <w:p w:rsidR="00A62BA8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๑๓</w:t>
            </w:r>
          </w:p>
        </w:tc>
        <w:tc>
          <w:tcPr>
            <w:tcW w:w="2694" w:type="dxa"/>
          </w:tcPr>
          <w:p w:rsidR="00A62BA8" w:rsidRPr="00B56E3E" w:rsidRDefault="00A62BA8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นางบุญเรือ</w:t>
            </w:r>
            <w:r w:rsidR="00B56E3E" w:rsidRPr="00B56E3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ง   </w:t>
            </w: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เล็กกลาง</w:t>
            </w:r>
          </w:p>
        </w:tc>
        <w:tc>
          <w:tcPr>
            <w:tcW w:w="2993" w:type="dxa"/>
          </w:tcPr>
          <w:p w:rsidR="00A62BA8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ผู้ทรงคุณวุฒิ</w:t>
            </w:r>
          </w:p>
        </w:tc>
        <w:tc>
          <w:tcPr>
            <w:tcW w:w="2251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B56E3E" w:rsidRPr="00B56E3E" w:rsidTr="0025488C">
        <w:tc>
          <w:tcPr>
            <w:tcW w:w="562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๑๔</w:t>
            </w:r>
          </w:p>
        </w:tc>
        <w:tc>
          <w:tcPr>
            <w:tcW w:w="2694" w:type="dxa"/>
          </w:tcPr>
          <w:p w:rsidR="00B56E3E" w:rsidRPr="00B56E3E" w:rsidRDefault="00B56E3E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นางกรรณิการ์   </w:t>
            </w:r>
            <w:proofErr w:type="spellStart"/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นร</w:t>
            </w:r>
            <w:proofErr w:type="spellEnd"/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อินทร์</w:t>
            </w:r>
          </w:p>
        </w:tc>
        <w:tc>
          <w:tcPr>
            <w:tcW w:w="2993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ผู้ทรงคุณวุฒิ</w:t>
            </w:r>
          </w:p>
        </w:tc>
        <w:tc>
          <w:tcPr>
            <w:tcW w:w="2251" w:type="dxa"/>
          </w:tcPr>
          <w:p w:rsidR="00B56E3E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กรรมการ</w:t>
            </w:r>
          </w:p>
        </w:tc>
      </w:tr>
      <w:tr w:rsidR="00A62BA8" w:rsidRPr="00B56E3E" w:rsidTr="0025488C">
        <w:tc>
          <w:tcPr>
            <w:tcW w:w="562" w:type="dxa"/>
          </w:tcPr>
          <w:p w:rsidR="00A62BA8" w:rsidRPr="00B56E3E" w:rsidRDefault="00B56E3E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๑๕</w:t>
            </w:r>
          </w:p>
        </w:tc>
        <w:tc>
          <w:tcPr>
            <w:tcW w:w="2694" w:type="dxa"/>
          </w:tcPr>
          <w:p w:rsidR="00A62BA8" w:rsidRPr="00B56E3E" w:rsidRDefault="00A62BA8" w:rsidP="00FA3B7C">
            <w:pPr>
              <w:tabs>
                <w:tab w:val="left" w:pos="709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นา</w:t>
            </w:r>
            <w:r w:rsidR="00B56E3E" w:rsidRPr="00B56E3E">
              <w:rPr>
                <w:rFonts w:ascii="TH SarabunIT๙" w:hAnsi="TH SarabunIT๙" w:cs="TH SarabunIT๙"/>
                <w:sz w:val="32"/>
                <w:szCs w:val="32"/>
                <w:cs/>
              </w:rPr>
              <w:t>งเสาวนีย์   ดาบทอง</w:t>
            </w:r>
          </w:p>
        </w:tc>
        <w:tc>
          <w:tcPr>
            <w:tcW w:w="2993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ผู้อำนวยการโ</w:t>
            </w:r>
            <w:r w:rsidR="00B56E3E"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ร</w:t>
            </w: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งเรียน</w:t>
            </w:r>
            <w:r w:rsidR="00B56E3E" w:rsidRPr="00B56E3E">
              <w:rPr>
                <w:rFonts w:ascii="TH SarabunIT๙" w:hAnsi="TH SarabunIT๙" w:cs="TH SarabunIT๙" w:hint="cs"/>
                <w:sz w:val="32"/>
                <w:szCs w:val="32"/>
                <w:cs/>
                <w:lang w:val="en-GB"/>
              </w:rPr>
              <w:t>วัดรังสิต</w:t>
            </w:r>
          </w:p>
        </w:tc>
        <w:tc>
          <w:tcPr>
            <w:tcW w:w="2251" w:type="dxa"/>
          </w:tcPr>
          <w:p w:rsidR="00A62BA8" w:rsidRPr="00B56E3E" w:rsidRDefault="00A62BA8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r w:rsidRPr="00B56E3E">
              <w:rPr>
                <w:rFonts w:ascii="TH SarabunIT๙" w:hAnsi="TH SarabunIT๙" w:cs="TH SarabunIT๙"/>
                <w:sz w:val="32"/>
                <w:szCs w:val="32"/>
                <w:cs/>
                <w:lang w:val="en-GB"/>
              </w:rPr>
              <w:t>กรรมการและเลขานุการ</w:t>
            </w:r>
          </w:p>
        </w:tc>
      </w:tr>
    </w:tbl>
    <w:p w:rsidR="00B56E3E" w:rsidRPr="00B56E3E" w:rsidRDefault="00B56E3E" w:rsidP="00FA3B7C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B56E3E" w:rsidRDefault="004F2C09" w:rsidP="00FA3B7C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B56E3E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ข้อมูลพื้นฐานการศึกษา</w:t>
      </w:r>
    </w:p>
    <w:p w:rsidR="004F2C09" w:rsidRPr="00B56E3E" w:rsidRDefault="004F2C09" w:rsidP="00FA3B7C">
      <w:pPr>
        <w:spacing w:after="0" w:line="240" w:lineRule="auto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B56E3E">
        <w:rPr>
          <w:rFonts w:ascii="TH SarabunIT๙" w:hAnsi="TH SarabunIT๙" w:cs="TH SarabunIT๙"/>
          <w:sz w:val="32"/>
          <w:szCs w:val="32"/>
          <w:cs/>
        </w:rPr>
        <w:t xml:space="preserve">1) จำนวนนักเรียนในเขตพื้นที่บริการทั้งสิ้น </w:t>
      </w:r>
      <w:r w:rsidR="003E43B5">
        <w:rPr>
          <w:rFonts w:ascii="TH SarabunIT๙" w:hAnsi="TH SarabunIT๙" w:cs="TH SarabunIT๙" w:hint="cs"/>
          <w:sz w:val="32"/>
          <w:szCs w:val="32"/>
          <w:cs/>
        </w:rPr>
        <w:t>372</w:t>
      </w:r>
      <w:r w:rsidRPr="00B56E3E">
        <w:rPr>
          <w:rFonts w:ascii="TH SarabunIT๙" w:hAnsi="TH SarabunIT๙" w:cs="TH SarabunIT๙"/>
          <w:sz w:val="32"/>
          <w:szCs w:val="32"/>
          <w:cs/>
        </w:rPr>
        <w:t xml:space="preserve">   คน</w:t>
      </w:r>
    </w:p>
    <w:p w:rsidR="004F2C09" w:rsidRPr="00B56E3E" w:rsidRDefault="004F2C09" w:rsidP="00FA3B7C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56E3E">
        <w:rPr>
          <w:rFonts w:ascii="TH SarabunIT๙" w:hAnsi="TH SarabunIT๙" w:cs="TH SarabunIT๙"/>
          <w:sz w:val="32"/>
          <w:szCs w:val="32"/>
          <w:cs/>
        </w:rPr>
        <w:tab/>
        <w:t>2) จำนวนนักเรียนในโรงเรียน จำแนกตามระดับชั้นที่เปิดสอน</w:t>
      </w:r>
    </w:p>
    <w:p w:rsidR="004F2C09" w:rsidRPr="00B56E3E" w:rsidRDefault="004F2C09" w:rsidP="00FA3B7C">
      <w:pPr>
        <w:spacing w:after="0" w:line="240" w:lineRule="auto"/>
        <w:ind w:left="1080"/>
        <w:rPr>
          <w:rFonts w:ascii="TH SarabunIT๙" w:hAnsi="TH SarabunIT๙" w:cs="TH SarabunIT๙"/>
          <w:sz w:val="32"/>
          <w:szCs w:val="32"/>
        </w:rPr>
      </w:pPr>
      <w:r w:rsidRPr="00B56E3E">
        <w:rPr>
          <w:rFonts w:ascii="TH SarabunIT๙" w:hAnsi="TH SarabunIT๙" w:cs="TH SarabunIT๙"/>
          <w:sz w:val="32"/>
          <w:szCs w:val="32"/>
          <w:cs/>
        </w:rPr>
        <w:t>จำนวน</w:t>
      </w:r>
      <w:r w:rsidR="00B56E3E">
        <w:rPr>
          <w:rFonts w:ascii="TH SarabunIT๙" w:hAnsi="TH SarabunIT๙" w:cs="TH SarabunIT๙"/>
          <w:sz w:val="32"/>
          <w:szCs w:val="32"/>
          <w:cs/>
        </w:rPr>
        <w:t>นักเรียนรายชั้น  ปีการศึกษา 256๑</w:t>
      </w:r>
      <w:r w:rsidRPr="00B56E3E">
        <w:rPr>
          <w:rFonts w:ascii="TH SarabunIT๙" w:hAnsi="TH SarabunIT๙" w:cs="TH SarabunIT๙"/>
          <w:sz w:val="32"/>
          <w:szCs w:val="32"/>
          <w:cs/>
        </w:rPr>
        <w:t xml:space="preserve"> (</w:t>
      </w:r>
      <w:r w:rsidR="00B56E3E">
        <w:rPr>
          <w:rFonts w:ascii="TH SarabunIT๙" w:hAnsi="TH SarabunIT๙" w:cs="TH SarabunIT๙"/>
          <w:sz w:val="32"/>
          <w:szCs w:val="32"/>
          <w:cs/>
        </w:rPr>
        <w:t>ข้อมูล ณ วันที่ 10 มิถุนายน 256๑</w:t>
      </w:r>
      <w:r w:rsidRPr="00B56E3E">
        <w:rPr>
          <w:rFonts w:ascii="TH SarabunIT๙" w:hAnsi="TH SarabunIT๙" w:cs="TH SarabunIT๙"/>
          <w:sz w:val="32"/>
          <w:szCs w:val="32"/>
          <w:cs/>
        </w:rPr>
        <w:t>)</w:t>
      </w:r>
    </w:p>
    <w:p w:rsidR="004F2C09" w:rsidRPr="00B56E3E" w:rsidRDefault="004F2C09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B56E3E">
        <w:rPr>
          <w:rFonts w:ascii="TH SarabunIT๙" w:hAnsi="TH SarabunIT๙" w:cs="TH SarabunIT๙"/>
          <w:sz w:val="32"/>
          <w:szCs w:val="32"/>
          <w:cs/>
        </w:rPr>
        <w:tab/>
        <w:t>จำนวนนักเรียนในสถานศึกษาทั้งหมด</w:t>
      </w:r>
      <w:r w:rsidR="003E43B5">
        <w:rPr>
          <w:rFonts w:ascii="TH SarabunIT๙" w:hAnsi="TH SarabunIT๙" w:cs="TH SarabunIT๙" w:hint="cs"/>
          <w:sz w:val="32"/>
          <w:szCs w:val="32"/>
          <w:cs/>
        </w:rPr>
        <w:t xml:space="preserve">  ๔๕8</w:t>
      </w:r>
      <w:r w:rsidR="00BA07B6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B56E3E">
        <w:rPr>
          <w:rFonts w:ascii="TH SarabunIT๙" w:hAnsi="TH SarabunIT๙" w:cs="TH SarabunIT๙"/>
          <w:sz w:val="32"/>
          <w:szCs w:val="32"/>
          <w:cs/>
        </w:rPr>
        <w:t>คน</w:t>
      </w:r>
    </w:p>
    <w:p w:rsidR="004F2C09" w:rsidRPr="00B56E3E" w:rsidRDefault="004F2C09" w:rsidP="00FA3B7C">
      <w:pPr>
        <w:numPr>
          <w:ilvl w:val="0"/>
          <w:numId w:val="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56E3E">
        <w:rPr>
          <w:rFonts w:ascii="TH SarabunIT๙" w:hAnsi="TH SarabunIT๙" w:cs="TH SarabunIT๙"/>
          <w:sz w:val="32"/>
          <w:szCs w:val="32"/>
          <w:cs/>
        </w:rPr>
        <w:t>เพศชาย    จำนวน</w:t>
      </w:r>
      <w:r w:rsidR="003E43B5">
        <w:rPr>
          <w:rFonts w:ascii="TH SarabunIT๙" w:hAnsi="TH SarabunIT๙" w:cs="TH SarabunIT๙" w:hint="cs"/>
          <w:sz w:val="32"/>
          <w:szCs w:val="32"/>
          <w:cs/>
        </w:rPr>
        <w:t xml:space="preserve">  236  </w:t>
      </w:r>
      <w:r w:rsidRPr="00B56E3E">
        <w:rPr>
          <w:rFonts w:ascii="TH SarabunIT๙" w:hAnsi="TH SarabunIT๙" w:cs="TH SarabunIT๙"/>
          <w:sz w:val="32"/>
          <w:szCs w:val="32"/>
          <w:cs/>
        </w:rPr>
        <w:t>คน</w:t>
      </w:r>
    </w:p>
    <w:p w:rsidR="004F2C09" w:rsidRDefault="004F2C09" w:rsidP="00FA3B7C">
      <w:pPr>
        <w:numPr>
          <w:ilvl w:val="0"/>
          <w:numId w:val="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56E3E">
        <w:rPr>
          <w:rFonts w:ascii="TH SarabunIT๙" w:hAnsi="TH SarabunIT๙" w:cs="TH SarabunIT๙"/>
          <w:sz w:val="32"/>
          <w:szCs w:val="32"/>
          <w:cs/>
        </w:rPr>
        <w:t>เพศหญิง   จำนวน</w:t>
      </w:r>
      <w:r w:rsidR="003E43B5">
        <w:rPr>
          <w:rFonts w:ascii="TH SarabunIT๙" w:hAnsi="TH SarabunIT๙" w:cs="TH SarabunIT๙" w:hint="cs"/>
          <w:sz w:val="32"/>
          <w:szCs w:val="32"/>
          <w:cs/>
        </w:rPr>
        <w:t xml:space="preserve">  224  </w:t>
      </w:r>
      <w:r w:rsidRPr="00B56E3E">
        <w:rPr>
          <w:rFonts w:ascii="TH SarabunIT๙" w:hAnsi="TH SarabunIT๙" w:cs="TH SarabunIT๙"/>
          <w:sz w:val="32"/>
          <w:szCs w:val="32"/>
          <w:cs/>
        </w:rPr>
        <w:t>คน</w:t>
      </w: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5488C" w:rsidRPr="0025488C" w:rsidRDefault="0025488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25488C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จำนวนนักเรียนแยกตามระดับชั้น (ข้อมูล ๑๐ </w:t>
      </w:r>
      <w:r w:rsidR="003040A8">
        <w:rPr>
          <w:rFonts w:ascii="TH SarabunIT๙" w:hAnsi="TH SarabunIT๙" w:cs="TH SarabunIT๙" w:hint="cs"/>
          <w:b/>
          <w:bCs/>
          <w:sz w:val="32"/>
          <w:szCs w:val="32"/>
          <w:cs/>
        </w:rPr>
        <w:t>ธันวาคม</w:t>
      </w:r>
      <w:r w:rsidRPr="0025488C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๒๕๖๑)</w:t>
      </w:r>
    </w:p>
    <w:p w:rsidR="0025488C" w:rsidRPr="00B56E3E" w:rsidRDefault="0025488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tbl>
      <w:tblPr>
        <w:tblW w:w="7334" w:type="dxa"/>
        <w:jc w:val="center"/>
        <w:tblLook w:val="04A0" w:firstRow="1" w:lastRow="0" w:firstColumn="1" w:lastColumn="0" w:noHBand="0" w:noVBand="1"/>
      </w:tblPr>
      <w:tblGrid>
        <w:gridCol w:w="2218"/>
        <w:gridCol w:w="1714"/>
        <w:gridCol w:w="1134"/>
        <w:gridCol w:w="1134"/>
        <w:gridCol w:w="1134"/>
      </w:tblGrid>
      <w:tr w:rsidR="004F2C09" w:rsidRPr="00BA07B6" w:rsidTr="00FA3B7C">
        <w:trPr>
          <w:trHeight w:val="402"/>
          <w:tblHeader/>
          <w:jc w:val="center"/>
        </w:trPr>
        <w:tc>
          <w:tcPr>
            <w:tcW w:w="2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17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จำนวนห้องเรียน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ชาย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หญิง</w:t>
            </w:r>
          </w:p>
        </w:tc>
        <w:tc>
          <w:tcPr>
            <w:tcW w:w="11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อนุบาล </w:t>
            </w:r>
            <w:r w:rsidR="003E43B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47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อนุบาล </w:t>
            </w:r>
            <w:r w:rsidR="003E43B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</w:t>
            </w:r>
          </w:p>
        </w:tc>
        <w:tc>
          <w:tcPr>
            <w:tcW w:w="1714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49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double" w:sz="6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รวมอนุบาล</w:t>
            </w:r>
          </w:p>
        </w:tc>
        <w:tc>
          <w:tcPr>
            <w:tcW w:w="1714" w:type="dxa"/>
            <w:tcBorders>
              <w:top w:val="double" w:sz="6" w:space="0" w:color="000000"/>
              <w:left w:val="nil"/>
              <w:bottom w:val="double" w:sz="6" w:space="0" w:color="000000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4</w:t>
            </w:r>
          </w:p>
        </w:tc>
        <w:tc>
          <w:tcPr>
            <w:tcW w:w="1134" w:type="dxa"/>
            <w:tcBorders>
              <w:top w:val="double" w:sz="6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49</w:t>
            </w:r>
          </w:p>
        </w:tc>
        <w:tc>
          <w:tcPr>
            <w:tcW w:w="1134" w:type="dxa"/>
            <w:tcBorders>
              <w:top w:val="double" w:sz="6" w:space="0" w:color="000000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47</w:t>
            </w:r>
          </w:p>
        </w:tc>
        <w:tc>
          <w:tcPr>
            <w:tcW w:w="1134" w:type="dxa"/>
            <w:tcBorders>
              <w:top w:val="double" w:sz="6" w:space="0" w:color="000000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96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ประถมศึกษาปีที่ </w:t>
            </w: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53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ประถมศึกษาปีที่ </w:t>
            </w: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58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ประถมศึกษาปีที่ </w:t>
            </w: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62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ประถมศึกษาปีที่</w:t>
            </w: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67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ประถมศึกษาปีที่</w:t>
            </w: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5</w:t>
            </w:r>
          </w:p>
        </w:tc>
        <w:tc>
          <w:tcPr>
            <w:tcW w:w="17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66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 xml:space="preserve">ประถมศึกษาปีที่ </w:t>
            </w: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6</w:t>
            </w:r>
          </w:p>
        </w:tc>
        <w:tc>
          <w:tcPr>
            <w:tcW w:w="1714" w:type="dxa"/>
            <w:tcBorders>
              <w:top w:val="nil"/>
              <w:left w:val="nil"/>
              <w:bottom w:val="nil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2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56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double" w:sz="6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รวมประถมศึกษา</w:t>
            </w:r>
          </w:p>
        </w:tc>
        <w:tc>
          <w:tcPr>
            <w:tcW w:w="1714" w:type="dxa"/>
            <w:tcBorders>
              <w:top w:val="double" w:sz="6" w:space="0" w:color="000000"/>
              <w:left w:val="nil"/>
              <w:bottom w:val="double" w:sz="6" w:space="0" w:color="000000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12</w:t>
            </w:r>
          </w:p>
        </w:tc>
        <w:tc>
          <w:tcPr>
            <w:tcW w:w="1134" w:type="dxa"/>
            <w:tcBorders>
              <w:top w:val="double" w:sz="6" w:space="0" w:color="000000"/>
              <w:left w:val="single" w:sz="4" w:space="0" w:color="000000"/>
              <w:bottom w:val="double" w:sz="6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191</w:t>
            </w:r>
          </w:p>
        </w:tc>
        <w:tc>
          <w:tcPr>
            <w:tcW w:w="1134" w:type="dxa"/>
            <w:tcBorders>
              <w:top w:val="double" w:sz="6" w:space="0" w:color="000000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171</w:t>
            </w:r>
          </w:p>
        </w:tc>
        <w:tc>
          <w:tcPr>
            <w:tcW w:w="1134" w:type="dxa"/>
            <w:tcBorders>
              <w:top w:val="double" w:sz="6" w:space="0" w:color="000000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362</w:t>
            </w:r>
          </w:p>
        </w:tc>
      </w:tr>
      <w:tr w:rsidR="004F2C09" w:rsidRPr="00BA07B6" w:rsidTr="00FA3B7C">
        <w:trPr>
          <w:trHeight w:val="402"/>
          <w:jc w:val="center"/>
        </w:trPr>
        <w:tc>
          <w:tcPr>
            <w:tcW w:w="2218" w:type="dxa"/>
            <w:tcBorders>
              <w:top w:val="nil"/>
              <w:left w:val="single" w:sz="4" w:space="0" w:color="000000"/>
              <w:bottom w:val="double" w:sz="6" w:space="0" w:color="000000"/>
              <w:right w:val="single" w:sz="4" w:space="0" w:color="000000"/>
            </w:tcBorders>
            <w:shd w:val="clear" w:color="auto" w:fill="auto"/>
            <w:hideMark/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714" w:type="dxa"/>
            <w:tcBorders>
              <w:top w:val="nil"/>
              <w:left w:val="nil"/>
              <w:bottom w:val="double" w:sz="6" w:space="0" w:color="000000"/>
              <w:right w:val="single" w:sz="4" w:space="0" w:color="000000"/>
            </w:tcBorders>
          </w:tcPr>
          <w:p w:rsidR="004F2C09" w:rsidRPr="00BA07B6" w:rsidRDefault="004F2C09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BA07B6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18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double" w:sz="6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240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218</w:t>
            </w:r>
          </w:p>
        </w:tc>
        <w:tc>
          <w:tcPr>
            <w:tcW w:w="1134" w:type="dxa"/>
            <w:tcBorders>
              <w:top w:val="nil"/>
              <w:left w:val="nil"/>
              <w:bottom w:val="double" w:sz="6" w:space="0" w:color="000000"/>
              <w:right w:val="single" w:sz="4" w:space="0" w:color="000000"/>
            </w:tcBorders>
            <w:shd w:val="clear" w:color="auto" w:fill="auto"/>
          </w:tcPr>
          <w:p w:rsidR="004F2C09" w:rsidRPr="00BA07B6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458</w:t>
            </w:r>
          </w:p>
        </w:tc>
      </w:tr>
    </w:tbl>
    <w:p w:rsidR="00BA07B6" w:rsidRDefault="00BA07B6" w:rsidP="00FA3B7C">
      <w:pPr>
        <w:spacing w:after="0" w:line="240" w:lineRule="auto"/>
        <w:ind w:left="1080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Default="004F5C15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สถิติแยกรายชั้น ๕</w:t>
      </w:r>
      <w:r w:rsidR="004F2C09" w:rsidRPr="00BA07B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ปีย้อนหลัง</w:t>
      </w:r>
    </w:p>
    <w:p w:rsidR="00BA07B6" w:rsidRPr="00BA07B6" w:rsidRDefault="00BA07B6" w:rsidP="00FA3B7C">
      <w:pPr>
        <w:spacing w:after="0" w:line="240" w:lineRule="auto"/>
        <w:ind w:left="1080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80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0"/>
        <w:gridCol w:w="1276"/>
        <w:gridCol w:w="1275"/>
        <w:gridCol w:w="1134"/>
        <w:gridCol w:w="1134"/>
        <w:gridCol w:w="1255"/>
      </w:tblGrid>
      <w:tr w:rsidR="00264947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>ชั้น</w:t>
            </w:r>
          </w:p>
        </w:tc>
        <w:tc>
          <w:tcPr>
            <w:tcW w:w="1276" w:type="dxa"/>
          </w:tcPr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 xml:space="preserve">ปีการศึกษา </w:t>
            </w:r>
          </w:p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>255</w:t>
            </w:r>
            <w:r>
              <w:rPr>
                <w:rFonts w:ascii="TH SarabunIT๙" w:eastAsia="SimSun" w:hAnsi="TH SarabunIT๙" w:cs="TH SarabunIT๙" w:hint="cs"/>
                <w:b/>
                <w:bCs/>
                <w:sz w:val="28"/>
                <w:cs/>
              </w:rPr>
              <w:t>๗</w:t>
            </w:r>
          </w:p>
        </w:tc>
        <w:tc>
          <w:tcPr>
            <w:tcW w:w="1275" w:type="dxa"/>
          </w:tcPr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 xml:space="preserve">ปีการศึกษา </w:t>
            </w:r>
          </w:p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>255</w:t>
            </w:r>
            <w:r>
              <w:rPr>
                <w:rFonts w:ascii="TH SarabunIT๙" w:eastAsia="SimSun" w:hAnsi="TH SarabunIT๙" w:cs="TH SarabunIT๙" w:hint="cs"/>
                <w:b/>
                <w:bCs/>
                <w:sz w:val="28"/>
                <w:cs/>
              </w:rPr>
              <w:t>๘</w:t>
            </w:r>
          </w:p>
        </w:tc>
        <w:tc>
          <w:tcPr>
            <w:tcW w:w="1134" w:type="dxa"/>
          </w:tcPr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 xml:space="preserve">ปีการศึกษา </w:t>
            </w:r>
          </w:p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>25๕</w:t>
            </w:r>
            <w:r>
              <w:rPr>
                <w:rFonts w:ascii="TH SarabunIT๙" w:eastAsia="SimSun" w:hAnsi="TH SarabunIT๙" w:cs="TH SarabunIT๙" w:hint="cs"/>
                <w:b/>
                <w:bCs/>
                <w:sz w:val="28"/>
                <w:cs/>
              </w:rPr>
              <w:t>๙</w:t>
            </w:r>
          </w:p>
        </w:tc>
        <w:tc>
          <w:tcPr>
            <w:tcW w:w="1134" w:type="dxa"/>
          </w:tcPr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 xml:space="preserve">ปีการศึกษา </w:t>
            </w:r>
          </w:p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>25๖๐</w:t>
            </w:r>
          </w:p>
        </w:tc>
        <w:tc>
          <w:tcPr>
            <w:tcW w:w="1255" w:type="dxa"/>
          </w:tcPr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 xml:space="preserve">ปีการศึกษา </w:t>
            </w:r>
          </w:p>
          <w:p w:rsidR="00264947" w:rsidRPr="00264947" w:rsidRDefault="00264947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>25๖</w:t>
            </w:r>
            <w:r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>๑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28"/>
                <w:cs/>
              </w:rPr>
            </w:pPr>
            <w:r w:rsidRPr="00264947">
              <w:rPr>
                <w:rFonts w:ascii="TH SarabunIT๙" w:eastAsia="SimSun" w:hAnsi="TH SarabunIT๙" w:cs="TH SarabunIT๙"/>
                <w:sz w:val="28"/>
                <w:cs/>
              </w:rPr>
              <w:t>อนุบาล ๒</w:t>
            </w:r>
          </w:p>
        </w:tc>
        <w:tc>
          <w:tcPr>
            <w:tcW w:w="1276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27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52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60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sz w:val="32"/>
                <w:szCs w:val="32"/>
              </w:rPr>
              <w:t>52</w:t>
            </w:r>
          </w:p>
        </w:tc>
        <w:tc>
          <w:tcPr>
            <w:tcW w:w="125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48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28"/>
                <w:cs/>
              </w:rPr>
            </w:pPr>
            <w:r w:rsidRPr="00264947">
              <w:rPr>
                <w:rFonts w:ascii="TH SarabunIT๙" w:eastAsia="SimSun" w:hAnsi="TH SarabunIT๙" w:cs="TH SarabunIT๙"/>
                <w:sz w:val="28"/>
                <w:cs/>
              </w:rPr>
              <w:t>อนุบาล ๓</w:t>
            </w:r>
          </w:p>
        </w:tc>
        <w:tc>
          <w:tcPr>
            <w:tcW w:w="1276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61</w:t>
            </w:r>
          </w:p>
        </w:tc>
        <w:tc>
          <w:tcPr>
            <w:tcW w:w="127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59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55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sz w:val="32"/>
                <w:szCs w:val="32"/>
              </w:rPr>
              <w:t>55</w:t>
            </w:r>
          </w:p>
        </w:tc>
        <w:tc>
          <w:tcPr>
            <w:tcW w:w="125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48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>รวมอนุบาล</w:t>
            </w:r>
          </w:p>
        </w:tc>
        <w:tc>
          <w:tcPr>
            <w:tcW w:w="1276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cs/>
              </w:rPr>
              <w:t>121</w:t>
            </w:r>
          </w:p>
        </w:tc>
        <w:tc>
          <w:tcPr>
            <w:tcW w:w="127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cs/>
              </w:rPr>
              <w:t>111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115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107</w:t>
            </w:r>
          </w:p>
        </w:tc>
        <w:tc>
          <w:tcPr>
            <w:tcW w:w="125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96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sz w:val="28"/>
                <w:cs/>
              </w:rPr>
              <w:t>ประถมศึกษาปีที่ 1</w:t>
            </w:r>
          </w:p>
        </w:tc>
        <w:tc>
          <w:tcPr>
            <w:tcW w:w="1276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59</w:t>
            </w:r>
          </w:p>
        </w:tc>
        <w:tc>
          <w:tcPr>
            <w:tcW w:w="127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69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60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sz w:val="32"/>
                <w:szCs w:val="32"/>
              </w:rPr>
              <w:t>56</w:t>
            </w:r>
          </w:p>
        </w:tc>
        <w:tc>
          <w:tcPr>
            <w:tcW w:w="125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54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sz w:val="28"/>
                <w:cs/>
              </w:rPr>
              <w:t>ประถมศึกษาปีที่ 2</w:t>
            </w:r>
          </w:p>
        </w:tc>
        <w:tc>
          <w:tcPr>
            <w:tcW w:w="1276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62</w:t>
            </w:r>
          </w:p>
        </w:tc>
        <w:tc>
          <w:tcPr>
            <w:tcW w:w="127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55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71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sz w:val="32"/>
                <w:szCs w:val="32"/>
              </w:rPr>
              <w:t>66</w:t>
            </w:r>
          </w:p>
        </w:tc>
        <w:tc>
          <w:tcPr>
            <w:tcW w:w="125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57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sz w:val="28"/>
                <w:cs/>
              </w:rPr>
              <w:t>ประถมศึกษาปีที่ 3</w:t>
            </w:r>
          </w:p>
        </w:tc>
        <w:tc>
          <w:tcPr>
            <w:tcW w:w="1276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27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58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sz w:val="32"/>
                <w:szCs w:val="32"/>
              </w:rPr>
              <w:t>68</w:t>
            </w:r>
          </w:p>
        </w:tc>
        <w:tc>
          <w:tcPr>
            <w:tcW w:w="125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62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sz w:val="28"/>
                <w:cs/>
              </w:rPr>
              <w:t>ประถมศึกษาปีที่ 4</w:t>
            </w:r>
          </w:p>
        </w:tc>
        <w:tc>
          <w:tcPr>
            <w:tcW w:w="1276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55</w:t>
            </w:r>
          </w:p>
        </w:tc>
        <w:tc>
          <w:tcPr>
            <w:tcW w:w="127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62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64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sz w:val="32"/>
                <w:szCs w:val="32"/>
              </w:rPr>
              <w:t>59</w:t>
            </w:r>
          </w:p>
        </w:tc>
        <w:tc>
          <w:tcPr>
            <w:tcW w:w="125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69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sz w:val="28"/>
                <w:cs/>
              </w:rPr>
              <w:t>ประถมศึกษาปีที่ 5</w:t>
            </w:r>
          </w:p>
        </w:tc>
        <w:tc>
          <w:tcPr>
            <w:tcW w:w="1276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60</w:t>
            </w:r>
          </w:p>
        </w:tc>
        <w:tc>
          <w:tcPr>
            <w:tcW w:w="127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58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68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sz w:val="32"/>
                <w:szCs w:val="32"/>
              </w:rPr>
              <w:t>59</w:t>
            </w:r>
          </w:p>
        </w:tc>
        <w:tc>
          <w:tcPr>
            <w:tcW w:w="125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64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sz w:val="28"/>
                <w:cs/>
              </w:rPr>
              <w:t>ประถมศึกษาปีที่ 6</w:t>
            </w:r>
          </w:p>
        </w:tc>
        <w:tc>
          <w:tcPr>
            <w:tcW w:w="1276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127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sz w:val="32"/>
                <w:szCs w:val="32"/>
                <w:cs/>
              </w:rPr>
              <w:t>61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53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sz w:val="32"/>
                <w:szCs w:val="32"/>
              </w:rPr>
              <w:t>69</w:t>
            </w:r>
          </w:p>
        </w:tc>
        <w:tc>
          <w:tcPr>
            <w:tcW w:w="125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58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>รวมประถมศึกษา</w:t>
            </w:r>
          </w:p>
        </w:tc>
        <w:tc>
          <w:tcPr>
            <w:tcW w:w="1276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</w:rPr>
            </w:pPr>
            <w:r w:rsidRPr="003E43B5"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</w:rPr>
              <w:t>358</w:t>
            </w:r>
          </w:p>
        </w:tc>
        <w:tc>
          <w:tcPr>
            <w:tcW w:w="127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cs/>
              </w:rPr>
            </w:pPr>
            <w:r w:rsidRPr="003E43B5">
              <w:rPr>
                <w:rFonts w:ascii="TH SarabunIT๙" w:eastAsia="SimSun" w:hAnsi="TH SarabunIT๙" w:cs="TH SarabunIT๙"/>
                <w:b/>
                <w:bCs/>
                <w:sz w:val="32"/>
                <w:szCs w:val="32"/>
                <w:cs/>
              </w:rPr>
              <w:t>365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374</w:t>
            </w:r>
          </w:p>
        </w:tc>
        <w:tc>
          <w:tcPr>
            <w:tcW w:w="1134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377</w:t>
            </w:r>
          </w:p>
        </w:tc>
        <w:tc>
          <w:tcPr>
            <w:tcW w:w="1255" w:type="dxa"/>
          </w:tcPr>
          <w:p w:rsidR="003E43B5" w:rsidRPr="003E43B5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E43B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364</w:t>
            </w:r>
          </w:p>
        </w:tc>
      </w:tr>
      <w:tr w:rsidR="003E43B5" w:rsidRPr="00264947" w:rsidTr="00264947">
        <w:trPr>
          <w:jc w:val="center"/>
        </w:trPr>
        <w:tc>
          <w:tcPr>
            <w:tcW w:w="1980" w:type="dxa"/>
            <w:shd w:val="clear" w:color="auto" w:fill="auto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 w:rsidRPr="00264947">
              <w:rPr>
                <w:rFonts w:ascii="TH SarabunIT๙" w:eastAsia="SimSun" w:hAnsi="TH SarabunIT๙" w:cs="TH SarabunIT๙"/>
                <w:b/>
                <w:bCs/>
                <w:sz w:val="28"/>
                <w:cs/>
              </w:rPr>
              <w:t>รวมทั้งหมด</w:t>
            </w:r>
          </w:p>
        </w:tc>
        <w:tc>
          <w:tcPr>
            <w:tcW w:w="1276" w:type="dxa"/>
          </w:tcPr>
          <w:p w:rsidR="003E43B5" w:rsidRPr="002B1B3D" w:rsidRDefault="003E43B5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</w:rPr>
            </w:pPr>
            <w:r w:rsidRPr="002B1B3D">
              <w:rPr>
                <w:rFonts w:ascii="TH SarabunIT๙" w:eastAsia="SimSun" w:hAnsi="TH SarabunIT๙" w:cs="TH SarabunIT๙"/>
                <w:b/>
                <w:bCs/>
              </w:rPr>
              <w:t>479</w:t>
            </w:r>
          </w:p>
        </w:tc>
        <w:tc>
          <w:tcPr>
            <w:tcW w:w="1275" w:type="dxa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264947"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  <w:t>489</w:t>
            </w:r>
          </w:p>
        </w:tc>
        <w:tc>
          <w:tcPr>
            <w:tcW w:w="1134" w:type="dxa"/>
          </w:tcPr>
          <w:p w:rsidR="003E43B5" w:rsidRPr="00264947" w:rsidRDefault="003E43B5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264947"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  <w:t>489</w:t>
            </w:r>
          </w:p>
        </w:tc>
        <w:tc>
          <w:tcPr>
            <w:tcW w:w="1134" w:type="dxa"/>
          </w:tcPr>
          <w:p w:rsidR="003E43B5" w:rsidRPr="00264947" w:rsidRDefault="00FA3B7C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SimSun" w:hAnsi="TH SarabunIT๙" w:cs="TH SarabunIT๙" w:hint="cs"/>
                <w:b/>
                <w:bCs/>
                <w:sz w:val="28"/>
                <w:cs/>
              </w:rPr>
              <w:t>484</w:t>
            </w:r>
          </w:p>
        </w:tc>
        <w:tc>
          <w:tcPr>
            <w:tcW w:w="1255" w:type="dxa"/>
          </w:tcPr>
          <w:p w:rsidR="003E43B5" w:rsidRPr="00264947" w:rsidRDefault="00FA3B7C" w:rsidP="00FA3B7C">
            <w:pPr>
              <w:spacing w:after="0" w:line="240" w:lineRule="auto"/>
              <w:jc w:val="center"/>
              <w:rPr>
                <w:rFonts w:ascii="TH SarabunIT๙" w:eastAsia="SimSu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SimSun" w:hAnsi="TH SarabunIT๙" w:cs="TH SarabunIT๙" w:hint="cs"/>
                <w:b/>
                <w:bCs/>
                <w:sz w:val="28"/>
                <w:cs/>
              </w:rPr>
              <w:t>460</w:t>
            </w:r>
          </w:p>
        </w:tc>
      </w:tr>
    </w:tbl>
    <w:p w:rsidR="004F2C09" w:rsidRDefault="004F2C09" w:rsidP="00FA3B7C">
      <w:pPr>
        <w:spacing w:after="0" w:line="240" w:lineRule="auto"/>
        <w:jc w:val="thaiDistribute"/>
        <w:rPr>
          <w:rFonts w:ascii="TH SarabunIT๙" w:hAnsi="TH SarabunIT๙" w:cs="TH SarabunIT๙"/>
          <w:b/>
          <w:bCs/>
        </w:rPr>
      </w:pPr>
    </w:p>
    <w:p w:rsidR="00BA07B6" w:rsidRDefault="00BA07B6" w:rsidP="00FA3B7C">
      <w:pPr>
        <w:spacing w:after="0" w:line="240" w:lineRule="auto"/>
        <w:jc w:val="thaiDistribute"/>
        <w:rPr>
          <w:rFonts w:ascii="TH SarabunIT๙" w:hAnsi="TH SarabunIT๙" w:cs="TH SarabunIT๙"/>
          <w:b/>
          <w:bCs/>
        </w:rPr>
      </w:pPr>
    </w:p>
    <w:p w:rsidR="00264947" w:rsidRDefault="00264947" w:rsidP="00FA3B7C">
      <w:pPr>
        <w:spacing w:after="0" w:line="240" w:lineRule="auto"/>
        <w:jc w:val="thaiDistribute"/>
        <w:rPr>
          <w:rFonts w:ascii="TH SarabunIT๙" w:hAnsi="TH SarabunIT๙" w:cs="TH SarabunIT๙"/>
          <w:b/>
          <w:bCs/>
        </w:rPr>
      </w:pPr>
    </w:p>
    <w:p w:rsidR="00FA3B7C" w:rsidRDefault="00FA3B7C" w:rsidP="00FA3B7C">
      <w:pPr>
        <w:spacing w:after="0" w:line="240" w:lineRule="auto"/>
        <w:jc w:val="thaiDistribute"/>
        <w:rPr>
          <w:rFonts w:ascii="TH SarabunIT๙" w:hAnsi="TH SarabunIT๙" w:cs="TH SarabunIT๙"/>
          <w:b/>
          <w:bCs/>
        </w:rPr>
      </w:pPr>
    </w:p>
    <w:p w:rsidR="00FA3B7C" w:rsidRDefault="00FA3B7C" w:rsidP="00FA3B7C">
      <w:pPr>
        <w:spacing w:after="0" w:line="240" w:lineRule="auto"/>
        <w:jc w:val="thaiDistribute"/>
        <w:rPr>
          <w:rFonts w:ascii="TH SarabunIT๙" w:hAnsi="TH SarabunIT๙" w:cs="TH SarabunIT๙"/>
          <w:b/>
          <w:bCs/>
        </w:rPr>
      </w:pPr>
    </w:p>
    <w:p w:rsidR="00FA3B7C" w:rsidRDefault="00FA3B7C" w:rsidP="00FA3B7C">
      <w:pPr>
        <w:spacing w:after="0" w:line="240" w:lineRule="auto"/>
        <w:jc w:val="thaiDistribute"/>
        <w:rPr>
          <w:rFonts w:ascii="TH SarabunIT๙" w:hAnsi="TH SarabunIT๙" w:cs="TH SarabunIT๙"/>
          <w:b/>
          <w:bCs/>
        </w:rPr>
      </w:pPr>
    </w:p>
    <w:p w:rsidR="004F2C09" w:rsidRDefault="0025488C" w:rsidP="00FA3B7C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ข้อมูลเกี่ยวกับบุคลากร</w:t>
      </w:r>
    </w:p>
    <w:p w:rsidR="0025488C" w:rsidRDefault="0025488C" w:rsidP="00FA3B7C">
      <w:pPr>
        <w:pStyle w:val="a3"/>
        <w:numPr>
          <w:ilvl w:val="0"/>
          <w:numId w:val="3"/>
        </w:numPr>
        <w:jc w:val="thaiDistribute"/>
        <w:rPr>
          <w:rFonts w:ascii="TH SarabunIT๙" w:hAnsi="TH SarabunIT๙" w:cs="TH SarabunIT๙"/>
          <w:b/>
          <w:bCs/>
          <w:szCs w:val="32"/>
        </w:rPr>
      </w:pPr>
      <w:r>
        <w:rPr>
          <w:rFonts w:ascii="TH SarabunIT๙" w:hAnsi="TH SarabunIT๙" w:cs="TH SarabunIT๙" w:hint="cs"/>
          <w:b/>
          <w:bCs/>
          <w:szCs w:val="32"/>
          <w:cs/>
        </w:rPr>
        <w:t>ฝ่ายบริหาร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21"/>
        <w:gridCol w:w="2551"/>
        <w:gridCol w:w="3260"/>
        <w:gridCol w:w="851"/>
        <w:gridCol w:w="1218"/>
      </w:tblGrid>
      <w:tr w:rsidR="0025488C" w:rsidRPr="0060494A" w:rsidTr="0060494A">
        <w:tc>
          <w:tcPr>
            <w:tcW w:w="421" w:type="dxa"/>
          </w:tcPr>
          <w:p w:rsidR="0025488C" w:rsidRPr="0060494A" w:rsidRDefault="0025488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0494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ที่</w:t>
            </w:r>
          </w:p>
        </w:tc>
        <w:tc>
          <w:tcPr>
            <w:tcW w:w="2551" w:type="dxa"/>
          </w:tcPr>
          <w:p w:rsidR="0025488C" w:rsidRPr="0060494A" w:rsidRDefault="0025488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0494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60494A">
              <w:rPr>
                <w:rFonts w:ascii="TH SarabunIT๙" w:hAnsi="TH SarabunIT๙" w:cs="TH SarabunIT๙"/>
                <w:b/>
                <w:bCs/>
                <w:sz w:val="28"/>
                <w:cs/>
              </w:rPr>
              <w:t>–</w:t>
            </w:r>
            <w:r w:rsidRPr="0060494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สกุล</w:t>
            </w:r>
          </w:p>
        </w:tc>
        <w:tc>
          <w:tcPr>
            <w:tcW w:w="3260" w:type="dxa"/>
          </w:tcPr>
          <w:p w:rsidR="0025488C" w:rsidRPr="0060494A" w:rsidRDefault="0025488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0494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ตำแหน่ง</w:t>
            </w:r>
          </w:p>
        </w:tc>
        <w:tc>
          <w:tcPr>
            <w:tcW w:w="851" w:type="dxa"/>
          </w:tcPr>
          <w:p w:rsidR="0025488C" w:rsidRPr="0060494A" w:rsidRDefault="0025488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0494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อันดับ</w:t>
            </w:r>
          </w:p>
        </w:tc>
        <w:tc>
          <w:tcPr>
            <w:tcW w:w="1218" w:type="dxa"/>
          </w:tcPr>
          <w:p w:rsidR="0025488C" w:rsidRPr="0060494A" w:rsidRDefault="0025488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60494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วุฒิสูงสุด</w:t>
            </w:r>
          </w:p>
        </w:tc>
      </w:tr>
      <w:tr w:rsidR="0025488C" w:rsidRPr="0060494A" w:rsidTr="0060494A">
        <w:tc>
          <w:tcPr>
            <w:tcW w:w="421" w:type="dxa"/>
          </w:tcPr>
          <w:p w:rsidR="0025488C" w:rsidRPr="0060494A" w:rsidRDefault="0025488C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60494A"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2551" w:type="dxa"/>
          </w:tcPr>
          <w:p w:rsidR="0025488C" w:rsidRPr="0060494A" w:rsidRDefault="0025488C" w:rsidP="00FA3B7C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60494A">
              <w:rPr>
                <w:rFonts w:ascii="TH SarabunIT๙" w:hAnsi="TH SarabunIT๙" w:cs="TH SarabunIT๙" w:hint="cs"/>
                <w:sz w:val="28"/>
                <w:cs/>
              </w:rPr>
              <w:t>นางเสาวนีย์   ดาบทอง</w:t>
            </w:r>
          </w:p>
        </w:tc>
        <w:tc>
          <w:tcPr>
            <w:tcW w:w="3260" w:type="dxa"/>
          </w:tcPr>
          <w:p w:rsidR="0025488C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60494A">
              <w:rPr>
                <w:rFonts w:ascii="TH SarabunIT๙" w:hAnsi="TH SarabunIT๙" w:cs="TH SarabunIT๙" w:hint="cs"/>
                <w:sz w:val="28"/>
                <w:cs/>
              </w:rPr>
              <w:t>ผู้อำนวยการโรงเรียนชำนาญการพิเศษ</w:t>
            </w:r>
          </w:p>
        </w:tc>
        <w:tc>
          <w:tcPr>
            <w:tcW w:w="851" w:type="dxa"/>
          </w:tcPr>
          <w:p w:rsidR="0025488C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.๓</w:t>
            </w:r>
          </w:p>
        </w:tc>
        <w:tc>
          <w:tcPr>
            <w:tcW w:w="1218" w:type="dxa"/>
          </w:tcPr>
          <w:p w:rsidR="0025488C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ศษ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.ม.</w:t>
            </w:r>
          </w:p>
        </w:tc>
      </w:tr>
      <w:tr w:rsidR="0025488C" w:rsidRPr="0060494A" w:rsidTr="0060494A">
        <w:tc>
          <w:tcPr>
            <w:tcW w:w="421" w:type="dxa"/>
          </w:tcPr>
          <w:p w:rsidR="0025488C" w:rsidRPr="0060494A" w:rsidRDefault="0025488C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60494A"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2551" w:type="dxa"/>
          </w:tcPr>
          <w:p w:rsidR="0025488C" w:rsidRPr="0060494A" w:rsidRDefault="0025488C" w:rsidP="00FA3B7C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60494A">
              <w:rPr>
                <w:rFonts w:ascii="TH SarabunIT๙" w:hAnsi="TH SarabunIT๙" w:cs="TH SarabunIT๙" w:hint="cs"/>
                <w:sz w:val="28"/>
                <w:cs/>
              </w:rPr>
              <w:t>นางวิ</w:t>
            </w:r>
            <w:proofErr w:type="spellStart"/>
            <w:r w:rsidRPr="0060494A">
              <w:rPr>
                <w:rFonts w:ascii="TH SarabunIT๙" w:hAnsi="TH SarabunIT๙" w:cs="TH SarabunIT๙" w:hint="cs"/>
                <w:sz w:val="28"/>
                <w:cs/>
              </w:rPr>
              <w:t>ดาวร</w:t>
            </w:r>
            <w:proofErr w:type="spellEnd"/>
            <w:r w:rsidRPr="0060494A">
              <w:rPr>
                <w:rFonts w:ascii="TH SarabunIT๙" w:hAnsi="TH SarabunIT๙" w:cs="TH SarabunIT๙" w:hint="cs"/>
                <w:sz w:val="28"/>
                <w:cs/>
              </w:rPr>
              <w:t xml:space="preserve">รณ   </w:t>
            </w:r>
            <w:proofErr w:type="spellStart"/>
            <w:r w:rsidR="00975050" w:rsidRPr="0060494A">
              <w:rPr>
                <w:rFonts w:ascii="TH SarabunIT๙" w:hAnsi="TH SarabunIT๙" w:cs="TH SarabunIT๙" w:hint="cs"/>
                <w:sz w:val="28"/>
                <w:cs/>
              </w:rPr>
              <w:t>ธีระภัทรานันท์</w:t>
            </w:r>
            <w:proofErr w:type="spellEnd"/>
          </w:p>
        </w:tc>
        <w:tc>
          <w:tcPr>
            <w:tcW w:w="3260" w:type="dxa"/>
          </w:tcPr>
          <w:p w:rsid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ครูชำนาญการพิเศษ ปฏิบัติหน้าที่</w:t>
            </w:r>
          </w:p>
          <w:p w:rsidR="0025488C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ผู้ช่วยผู้อำนวยการ</w:t>
            </w:r>
          </w:p>
        </w:tc>
        <w:tc>
          <w:tcPr>
            <w:tcW w:w="851" w:type="dxa"/>
          </w:tcPr>
          <w:p w:rsidR="0025488C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.๓</w:t>
            </w:r>
          </w:p>
        </w:tc>
        <w:tc>
          <w:tcPr>
            <w:tcW w:w="1218" w:type="dxa"/>
          </w:tcPr>
          <w:p w:rsidR="0025488C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</w:tr>
      <w:tr w:rsidR="0060494A" w:rsidRPr="0060494A" w:rsidTr="0060494A">
        <w:tc>
          <w:tcPr>
            <w:tcW w:w="421" w:type="dxa"/>
          </w:tcPr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60494A">
              <w:rPr>
                <w:rFonts w:ascii="TH SarabunIT๙" w:hAnsi="TH SarabunIT๙" w:cs="TH SarabunIT๙" w:hint="cs"/>
                <w:sz w:val="28"/>
                <w:cs/>
              </w:rPr>
              <w:t>๓</w:t>
            </w:r>
          </w:p>
        </w:tc>
        <w:tc>
          <w:tcPr>
            <w:tcW w:w="2551" w:type="dxa"/>
          </w:tcPr>
          <w:p w:rsidR="0060494A" w:rsidRPr="0060494A" w:rsidRDefault="0060494A" w:rsidP="00FA3B7C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นางอำไพ   ธนสวัสดิ์</w:t>
            </w:r>
          </w:p>
        </w:tc>
        <w:tc>
          <w:tcPr>
            <w:tcW w:w="3260" w:type="dxa"/>
          </w:tcPr>
          <w:p w:rsid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ครูชำนาญการพิเศษ ปฏิบัติหน้าที่</w:t>
            </w:r>
          </w:p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หัวหน้ากลุ่มบริหารวิชาการ</w:t>
            </w:r>
          </w:p>
        </w:tc>
        <w:tc>
          <w:tcPr>
            <w:tcW w:w="851" w:type="dxa"/>
          </w:tcPr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.๓</w:t>
            </w:r>
          </w:p>
        </w:tc>
        <w:tc>
          <w:tcPr>
            <w:tcW w:w="1218" w:type="dxa"/>
          </w:tcPr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ศษ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.ม.</w:t>
            </w:r>
          </w:p>
        </w:tc>
      </w:tr>
      <w:tr w:rsidR="0060494A" w:rsidRPr="0060494A" w:rsidTr="0060494A">
        <w:tc>
          <w:tcPr>
            <w:tcW w:w="421" w:type="dxa"/>
          </w:tcPr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60494A">
              <w:rPr>
                <w:rFonts w:ascii="TH SarabunIT๙" w:hAnsi="TH SarabunIT๙" w:cs="TH SarabunIT๙" w:hint="cs"/>
                <w:sz w:val="28"/>
                <w:cs/>
              </w:rPr>
              <w:t>๔</w:t>
            </w:r>
          </w:p>
        </w:tc>
        <w:tc>
          <w:tcPr>
            <w:tcW w:w="2551" w:type="dxa"/>
          </w:tcPr>
          <w:p w:rsidR="0060494A" w:rsidRPr="0060494A" w:rsidRDefault="0060494A" w:rsidP="00FA3B7C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นางกันยาสิริ   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ฉิม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เย็น</w:t>
            </w:r>
          </w:p>
        </w:tc>
        <w:tc>
          <w:tcPr>
            <w:tcW w:w="3260" w:type="dxa"/>
          </w:tcPr>
          <w:p w:rsid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ครูชำนาญการพิเศษ ปฏิบัติหน้าที่</w:t>
            </w:r>
          </w:p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หัวหน้ากลุ่มบริหารงานบุคคล</w:t>
            </w:r>
          </w:p>
        </w:tc>
        <w:tc>
          <w:tcPr>
            <w:tcW w:w="851" w:type="dxa"/>
          </w:tcPr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.๓</w:t>
            </w:r>
          </w:p>
        </w:tc>
        <w:tc>
          <w:tcPr>
            <w:tcW w:w="1218" w:type="dxa"/>
          </w:tcPr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</w:tr>
      <w:tr w:rsidR="0060494A" w:rsidRPr="0060494A" w:rsidTr="0060494A">
        <w:tc>
          <w:tcPr>
            <w:tcW w:w="421" w:type="dxa"/>
          </w:tcPr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60494A">
              <w:rPr>
                <w:rFonts w:ascii="TH SarabunIT๙" w:hAnsi="TH SarabunIT๙" w:cs="TH SarabunIT๙" w:hint="cs"/>
                <w:sz w:val="28"/>
                <w:cs/>
              </w:rPr>
              <w:t>๕</w:t>
            </w:r>
          </w:p>
        </w:tc>
        <w:tc>
          <w:tcPr>
            <w:tcW w:w="2551" w:type="dxa"/>
          </w:tcPr>
          <w:p w:rsidR="0060494A" w:rsidRPr="0060494A" w:rsidRDefault="0060494A" w:rsidP="00FA3B7C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นางสาวพรพิมล   ผึ่งกัน</w:t>
            </w:r>
          </w:p>
        </w:tc>
        <w:tc>
          <w:tcPr>
            <w:tcW w:w="3260" w:type="dxa"/>
          </w:tcPr>
          <w:p w:rsid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ครูชำนาญการ ปฏิบัติหน้าที่</w:t>
            </w:r>
          </w:p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หัวหน้ากลุ่มบริหารทั่วไป</w:t>
            </w:r>
          </w:p>
        </w:tc>
        <w:tc>
          <w:tcPr>
            <w:tcW w:w="851" w:type="dxa"/>
          </w:tcPr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.๒</w:t>
            </w:r>
          </w:p>
        </w:tc>
        <w:tc>
          <w:tcPr>
            <w:tcW w:w="1218" w:type="dxa"/>
          </w:tcPr>
          <w:p w:rsidR="0060494A" w:rsidRPr="0060494A" w:rsidRDefault="0060494A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ศษ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.ม.</w:t>
            </w:r>
          </w:p>
        </w:tc>
      </w:tr>
    </w:tbl>
    <w:p w:rsidR="0025488C" w:rsidRPr="0025488C" w:rsidRDefault="0025488C" w:rsidP="00FA3B7C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Cs w:val="32"/>
        </w:rPr>
      </w:pPr>
    </w:p>
    <w:p w:rsidR="004F2C09" w:rsidRDefault="004F2C09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A07B6">
        <w:rPr>
          <w:rFonts w:ascii="TH SarabunIT๙" w:hAnsi="TH SarabunIT๙" w:cs="TH SarabunIT๙"/>
          <w:b/>
          <w:bCs/>
          <w:sz w:val="32"/>
          <w:szCs w:val="32"/>
          <w:cs/>
        </w:rPr>
        <w:t>ครู</w:t>
      </w:r>
      <w:r w:rsidR="0060494A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และบุคลากรทางการศึกษา </w:t>
      </w:r>
      <w:r w:rsidR="0060494A" w:rsidRPr="0060494A">
        <w:rPr>
          <w:rFonts w:ascii="TH SarabunIT๙" w:hAnsi="TH SarabunIT๙" w:cs="TH SarabunIT๙" w:hint="cs"/>
          <w:sz w:val="32"/>
          <w:szCs w:val="32"/>
          <w:cs/>
        </w:rPr>
        <w:t>(</w:t>
      </w:r>
      <w:r w:rsidRPr="00BA07B6">
        <w:rPr>
          <w:rFonts w:ascii="TH SarabunIT๙" w:hAnsi="TH SarabunIT๙" w:cs="TH SarabunIT๙"/>
          <w:sz w:val="32"/>
          <w:szCs w:val="32"/>
          <w:cs/>
        </w:rPr>
        <w:t xml:space="preserve">ข้อมูล ณ วันที่ </w:t>
      </w:r>
      <w:r w:rsidR="0060494A">
        <w:rPr>
          <w:rFonts w:ascii="TH SarabunIT๙" w:hAnsi="TH SarabunIT๙" w:cs="TH SarabunIT๙" w:hint="cs"/>
          <w:sz w:val="32"/>
          <w:szCs w:val="32"/>
          <w:cs/>
        </w:rPr>
        <w:t>๓๑</w:t>
      </w:r>
      <w:r w:rsidR="009A5DB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0494A">
        <w:rPr>
          <w:rFonts w:ascii="TH SarabunIT๙" w:hAnsi="TH SarabunIT๙" w:cs="TH SarabunIT๙" w:hint="cs"/>
          <w:sz w:val="32"/>
          <w:szCs w:val="32"/>
          <w:cs/>
        </w:rPr>
        <w:t>มีนาคม ๒๕๖๒)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382"/>
        <w:gridCol w:w="564"/>
        <w:gridCol w:w="586"/>
        <w:gridCol w:w="563"/>
        <w:gridCol w:w="773"/>
        <w:gridCol w:w="764"/>
        <w:gridCol w:w="774"/>
        <w:gridCol w:w="558"/>
        <w:gridCol w:w="558"/>
        <w:gridCol w:w="558"/>
        <w:gridCol w:w="558"/>
        <w:gridCol w:w="663"/>
      </w:tblGrid>
      <w:tr w:rsidR="000E2E18" w:rsidRPr="000E2E18" w:rsidTr="00C055CF">
        <w:tc>
          <w:tcPr>
            <w:tcW w:w="1382" w:type="dxa"/>
            <w:tcBorders>
              <w:bottom w:val="nil"/>
            </w:tcBorders>
            <w:vAlign w:val="center"/>
          </w:tcPr>
          <w:p w:rsidR="0060494A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บุคลากร</w:t>
            </w:r>
          </w:p>
        </w:tc>
        <w:tc>
          <w:tcPr>
            <w:tcW w:w="1150" w:type="dxa"/>
            <w:gridSpan w:val="2"/>
            <w:vAlign w:val="center"/>
          </w:tcPr>
          <w:p w:rsidR="0060494A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เพศ</w:t>
            </w:r>
          </w:p>
        </w:tc>
        <w:tc>
          <w:tcPr>
            <w:tcW w:w="563" w:type="dxa"/>
            <w:tcBorders>
              <w:bottom w:val="nil"/>
            </w:tcBorders>
          </w:tcPr>
          <w:p w:rsidR="0060494A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2311" w:type="dxa"/>
            <w:gridSpan w:val="3"/>
          </w:tcPr>
          <w:p w:rsidR="0060494A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ระดับการศึกษาสูงสุด</w:t>
            </w:r>
          </w:p>
        </w:tc>
        <w:tc>
          <w:tcPr>
            <w:tcW w:w="558" w:type="dxa"/>
            <w:tcBorders>
              <w:bottom w:val="nil"/>
            </w:tcBorders>
          </w:tcPr>
          <w:p w:rsidR="0060494A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.</w:t>
            </w:r>
          </w:p>
        </w:tc>
        <w:tc>
          <w:tcPr>
            <w:tcW w:w="558" w:type="dxa"/>
            <w:tcBorders>
              <w:bottom w:val="nil"/>
            </w:tcBorders>
          </w:tcPr>
          <w:p w:rsidR="0060494A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.</w:t>
            </w:r>
          </w:p>
        </w:tc>
        <w:tc>
          <w:tcPr>
            <w:tcW w:w="558" w:type="dxa"/>
            <w:tcBorders>
              <w:bottom w:val="nil"/>
            </w:tcBorders>
          </w:tcPr>
          <w:p w:rsidR="0060494A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.</w:t>
            </w:r>
          </w:p>
        </w:tc>
        <w:tc>
          <w:tcPr>
            <w:tcW w:w="558" w:type="dxa"/>
            <w:tcBorders>
              <w:bottom w:val="nil"/>
            </w:tcBorders>
          </w:tcPr>
          <w:p w:rsidR="0060494A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.</w:t>
            </w:r>
          </w:p>
        </w:tc>
        <w:tc>
          <w:tcPr>
            <w:tcW w:w="663" w:type="dxa"/>
            <w:tcBorders>
              <w:bottom w:val="nil"/>
            </w:tcBorders>
          </w:tcPr>
          <w:p w:rsidR="0060494A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ครู</w:t>
            </w:r>
          </w:p>
        </w:tc>
      </w:tr>
      <w:tr w:rsidR="000E2E18" w:rsidRPr="000E2E18" w:rsidTr="00C055CF">
        <w:tc>
          <w:tcPr>
            <w:tcW w:w="1382" w:type="dxa"/>
            <w:tcBorders>
              <w:top w:val="nil"/>
            </w:tcBorders>
            <w:vAlign w:val="center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ทางการศึกษา</w:t>
            </w:r>
          </w:p>
        </w:tc>
        <w:tc>
          <w:tcPr>
            <w:tcW w:w="564" w:type="dxa"/>
            <w:vAlign w:val="center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ชาย</w:t>
            </w:r>
          </w:p>
        </w:tc>
        <w:tc>
          <w:tcPr>
            <w:tcW w:w="586" w:type="dxa"/>
            <w:vAlign w:val="center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หญิง</w:t>
            </w:r>
          </w:p>
        </w:tc>
        <w:tc>
          <w:tcPr>
            <w:tcW w:w="563" w:type="dxa"/>
            <w:tcBorders>
              <w:top w:val="nil"/>
            </w:tcBorders>
          </w:tcPr>
          <w:p w:rsidR="000E2E18" w:rsidRPr="000E2E18" w:rsidRDefault="000E2E18" w:rsidP="00FA3B7C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  <w:tc>
          <w:tcPr>
            <w:tcW w:w="773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ต่ำกว่า ป.ตรี</w:t>
            </w:r>
          </w:p>
        </w:tc>
        <w:tc>
          <w:tcPr>
            <w:tcW w:w="764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ป.ตรี</w:t>
            </w:r>
          </w:p>
        </w:tc>
        <w:tc>
          <w:tcPr>
            <w:tcW w:w="774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สูงกว่า ป.ตรี</w:t>
            </w:r>
          </w:p>
        </w:tc>
        <w:tc>
          <w:tcPr>
            <w:tcW w:w="558" w:type="dxa"/>
            <w:tcBorders>
              <w:top w:val="nil"/>
            </w:tcBorders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๔</w:t>
            </w:r>
          </w:p>
        </w:tc>
        <w:tc>
          <w:tcPr>
            <w:tcW w:w="558" w:type="dxa"/>
            <w:tcBorders>
              <w:top w:val="nil"/>
            </w:tcBorders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๓</w:t>
            </w:r>
          </w:p>
        </w:tc>
        <w:tc>
          <w:tcPr>
            <w:tcW w:w="558" w:type="dxa"/>
            <w:tcBorders>
              <w:top w:val="nil"/>
            </w:tcBorders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๒</w:t>
            </w:r>
          </w:p>
        </w:tc>
        <w:tc>
          <w:tcPr>
            <w:tcW w:w="558" w:type="dxa"/>
            <w:tcBorders>
              <w:top w:val="nil"/>
            </w:tcBorders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๑</w:t>
            </w:r>
          </w:p>
        </w:tc>
        <w:tc>
          <w:tcPr>
            <w:tcW w:w="663" w:type="dxa"/>
            <w:tcBorders>
              <w:top w:val="nil"/>
            </w:tcBorders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ผู้ช่วย</w:t>
            </w:r>
          </w:p>
        </w:tc>
      </w:tr>
      <w:tr w:rsidR="000E2E18" w:rsidRPr="000E2E18" w:rsidTr="00C055CF">
        <w:tc>
          <w:tcPr>
            <w:tcW w:w="1382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0E2E18">
              <w:rPr>
                <w:rFonts w:ascii="TH SarabunIT๙" w:hAnsi="TH SarabunIT๙" w:cs="TH SarabunIT๙" w:hint="cs"/>
                <w:sz w:val="28"/>
                <w:cs/>
              </w:rPr>
              <w:t>ผู้อำนวยการ</w:t>
            </w:r>
          </w:p>
        </w:tc>
        <w:tc>
          <w:tcPr>
            <w:tcW w:w="564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586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563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773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764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774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558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558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558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558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663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</w:tr>
      <w:tr w:rsidR="000E2E18" w:rsidRPr="000E2E18" w:rsidTr="00C055CF">
        <w:tc>
          <w:tcPr>
            <w:tcW w:w="1382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ข้าราชการครู</w:t>
            </w:r>
          </w:p>
        </w:tc>
        <w:tc>
          <w:tcPr>
            <w:tcW w:w="564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๒</w:t>
            </w:r>
          </w:p>
        </w:tc>
        <w:tc>
          <w:tcPr>
            <w:tcW w:w="586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19</w:t>
            </w:r>
          </w:p>
        </w:tc>
        <w:tc>
          <w:tcPr>
            <w:tcW w:w="563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21</w:t>
            </w:r>
          </w:p>
        </w:tc>
        <w:tc>
          <w:tcPr>
            <w:tcW w:w="773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764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16</w:t>
            </w:r>
          </w:p>
        </w:tc>
        <w:tc>
          <w:tcPr>
            <w:tcW w:w="774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</w:t>
            </w:r>
          </w:p>
        </w:tc>
        <w:tc>
          <w:tcPr>
            <w:tcW w:w="558" w:type="dxa"/>
          </w:tcPr>
          <w:p w:rsidR="000E2E18" w:rsidRPr="000E2E18" w:rsidRDefault="004F2966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558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๖</w:t>
            </w:r>
          </w:p>
        </w:tc>
        <w:tc>
          <w:tcPr>
            <w:tcW w:w="558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๔</w:t>
            </w:r>
          </w:p>
        </w:tc>
        <w:tc>
          <w:tcPr>
            <w:tcW w:w="558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๗</w:t>
            </w:r>
          </w:p>
        </w:tc>
        <w:tc>
          <w:tcPr>
            <w:tcW w:w="663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๔</w:t>
            </w:r>
          </w:p>
        </w:tc>
      </w:tr>
      <w:tr w:rsidR="004F5C15" w:rsidRPr="000E2E18" w:rsidTr="00C055CF">
        <w:tc>
          <w:tcPr>
            <w:tcW w:w="1382" w:type="dxa"/>
          </w:tcPr>
          <w:p w:rsidR="004F5C15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ครูอัตราจ้าง</w:t>
            </w:r>
          </w:p>
        </w:tc>
        <w:tc>
          <w:tcPr>
            <w:tcW w:w="564" w:type="dxa"/>
          </w:tcPr>
          <w:p w:rsidR="004F5C15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586" w:type="dxa"/>
          </w:tcPr>
          <w:p w:rsidR="004F5C15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563" w:type="dxa"/>
          </w:tcPr>
          <w:p w:rsidR="004F5C15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773" w:type="dxa"/>
          </w:tcPr>
          <w:p w:rsidR="004F5C15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764" w:type="dxa"/>
          </w:tcPr>
          <w:p w:rsidR="004F5C15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774" w:type="dxa"/>
          </w:tcPr>
          <w:p w:rsidR="004F5C15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2895" w:type="dxa"/>
            <w:gridSpan w:val="5"/>
            <w:shd w:val="clear" w:color="auto" w:fill="D9D9D9" w:themeFill="background1" w:themeFillShade="D9"/>
          </w:tcPr>
          <w:p w:rsidR="004F5C15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4F5C15" w:rsidRPr="000E2E18" w:rsidTr="00C055CF">
        <w:tc>
          <w:tcPr>
            <w:tcW w:w="1382" w:type="dxa"/>
          </w:tcPr>
          <w:p w:rsidR="004F5C15" w:rsidRDefault="004F5C15" w:rsidP="00FA3B7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พนักงานธุรการ</w:t>
            </w:r>
          </w:p>
        </w:tc>
        <w:tc>
          <w:tcPr>
            <w:tcW w:w="564" w:type="dxa"/>
          </w:tcPr>
          <w:p w:rsidR="004F5C15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586" w:type="dxa"/>
          </w:tcPr>
          <w:p w:rsidR="004F5C15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563" w:type="dxa"/>
          </w:tcPr>
          <w:p w:rsidR="004F5C15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773" w:type="dxa"/>
          </w:tcPr>
          <w:p w:rsidR="004F5C15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764" w:type="dxa"/>
          </w:tcPr>
          <w:p w:rsidR="004F5C15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774" w:type="dxa"/>
          </w:tcPr>
          <w:p w:rsidR="004F5C15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2895" w:type="dxa"/>
            <w:gridSpan w:val="5"/>
            <w:shd w:val="clear" w:color="auto" w:fill="D9D9D9" w:themeFill="background1" w:themeFillShade="D9"/>
          </w:tcPr>
          <w:p w:rsidR="004F5C15" w:rsidRPr="000E2E18" w:rsidRDefault="004F5C15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C055CF" w:rsidRPr="000E2E18" w:rsidTr="00C055CF">
        <w:tc>
          <w:tcPr>
            <w:tcW w:w="1382" w:type="dxa"/>
          </w:tcPr>
          <w:p w:rsidR="00C055CF" w:rsidRDefault="00C055CF" w:rsidP="00FA3B7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ครูพี่เลี้ยง</w:t>
            </w:r>
          </w:p>
        </w:tc>
        <w:tc>
          <w:tcPr>
            <w:tcW w:w="564" w:type="dxa"/>
          </w:tcPr>
          <w:p w:rsidR="00C055CF" w:rsidRDefault="00C055CF" w:rsidP="00FA3B7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586" w:type="dxa"/>
          </w:tcPr>
          <w:p w:rsidR="00C055CF" w:rsidRDefault="00C055CF" w:rsidP="00FA3B7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563" w:type="dxa"/>
          </w:tcPr>
          <w:p w:rsidR="00C055CF" w:rsidRDefault="00C055CF" w:rsidP="00FA3B7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773" w:type="dxa"/>
          </w:tcPr>
          <w:p w:rsidR="00C055CF" w:rsidRDefault="00C055CF" w:rsidP="00FA3B7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</w:t>
            </w:r>
          </w:p>
        </w:tc>
        <w:tc>
          <w:tcPr>
            <w:tcW w:w="764" w:type="dxa"/>
          </w:tcPr>
          <w:p w:rsidR="00C055CF" w:rsidRDefault="00C055CF" w:rsidP="00FA3B7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774" w:type="dxa"/>
          </w:tcPr>
          <w:p w:rsidR="00C055CF" w:rsidRDefault="00C055CF" w:rsidP="00FA3B7C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2895" w:type="dxa"/>
            <w:gridSpan w:val="5"/>
            <w:shd w:val="clear" w:color="auto" w:fill="D9D9D9" w:themeFill="background1" w:themeFillShade="D9"/>
          </w:tcPr>
          <w:p w:rsidR="00C055CF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0E2E18" w:rsidRPr="000E2E18" w:rsidTr="00C055CF">
        <w:tc>
          <w:tcPr>
            <w:tcW w:w="1382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ลูกจ้างชั่วคราว</w:t>
            </w:r>
          </w:p>
        </w:tc>
        <w:tc>
          <w:tcPr>
            <w:tcW w:w="564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586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563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773" w:type="dxa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๑</w:t>
            </w:r>
          </w:p>
        </w:tc>
        <w:tc>
          <w:tcPr>
            <w:tcW w:w="764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774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2895" w:type="dxa"/>
            <w:gridSpan w:val="5"/>
            <w:shd w:val="clear" w:color="auto" w:fill="D9D9D9" w:themeFill="background1" w:themeFillShade="D9"/>
          </w:tcPr>
          <w:p w:rsidR="000E2E18" w:rsidRPr="000E2E18" w:rsidRDefault="000E2E18" w:rsidP="00FA3B7C">
            <w:pPr>
              <w:jc w:val="center"/>
              <w:rPr>
                <w:rFonts w:ascii="TH SarabunIT๙" w:hAnsi="TH SarabunIT๙" w:cs="TH SarabunIT๙"/>
                <w:sz w:val="28"/>
              </w:rPr>
            </w:pPr>
          </w:p>
        </w:tc>
      </w:tr>
      <w:tr w:rsidR="000E2E18" w:rsidRPr="000E2E18" w:rsidTr="00C055CF">
        <w:tc>
          <w:tcPr>
            <w:tcW w:w="1382" w:type="dxa"/>
          </w:tcPr>
          <w:p w:rsidR="000E2E18" w:rsidRPr="000E2E18" w:rsidRDefault="004F5C15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รวม</w:t>
            </w:r>
          </w:p>
        </w:tc>
        <w:tc>
          <w:tcPr>
            <w:tcW w:w="564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3</w:t>
            </w:r>
          </w:p>
        </w:tc>
        <w:tc>
          <w:tcPr>
            <w:tcW w:w="586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26</w:t>
            </w:r>
          </w:p>
        </w:tc>
        <w:tc>
          <w:tcPr>
            <w:tcW w:w="563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29</w:t>
            </w:r>
          </w:p>
        </w:tc>
        <w:tc>
          <w:tcPr>
            <w:tcW w:w="773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2</w:t>
            </w:r>
          </w:p>
        </w:tc>
        <w:tc>
          <w:tcPr>
            <w:tcW w:w="764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21</w:t>
            </w:r>
          </w:p>
        </w:tc>
        <w:tc>
          <w:tcPr>
            <w:tcW w:w="774" w:type="dxa"/>
          </w:tcPr>
          <w:p w:rsidR="000E2E18" w:rsidRPr="000E2E18" w:rsidRDefault="00C055CF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6</w:t>
            </w:r>
          </w:p>
        </w:tc>
        <w:tc>
          <w:tcPr>
            <w:tcW w:w="558" w:type="dxa"/>
          </w:tcPr>
          <w:p w:rsidR="000E2E18" w:rsidRPr="000E2E18" w:rsidRDefault="004F2966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558" w:type="dxa"/>
          </w:tcPr>
          <w:p w:rsidR="000E2E18" w:rsidRPr="000E2E18" w:rsidRDefault="004F2966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7</w:t>
            </w:r>
          </w:p>
        </w:tc>
        <w:tc>
          <w:tcPr>
            <w:tcW w:w="558" w:type="dxa"/>
          </w:tcPr>
          <w:p w:rsidR="000E2E18" w:rsidRPr="000E2E18" w:rsidRDefault="004F2966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4</w:t>
            </w:r>
          </w:p>
        </w:tc>
        <w:tc>
          <w:tcPr>
            <w:tcW w:w="558" w:type="dxa"/>
          </w:tcPr>
          <w:p w:rsidR="000E2E18" w:rsidRPr="000E2E18" w:rsidRDefault="004F2966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7</w:t>
            </w:r>
          </w:p>
        </w:tc>
        <w:tc>
          <w:tcPr>
            <w:tcW w:w="663" w:type="dxa"/>
          </w:tcPr>
          <w:p w:rsidR="000E2E18" w:rsidRPr="000E2E18" w:rsidRDefault="004F2966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4</w:t>
            </w:r>
          </w:p>
        </w:tc>
      </w:tr>
    </w:tbl>
    <w:p w:rsidR="0060494A" w:rsidRPr="0060494A" w:rsidRDefault="0060494A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4F2C09" w:rsidRPr="00BA07B6" w:rsidRDefault="004F2C09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BA07B6">
        <w:rPr>
          <w:rFonts w:ascii="TH SarabunIT๙" w:hAnsi="TH SarabunIT๙" w:cs="TH SarabunIT๙"/>
          <w:b/>
          <w:bCs/>
          <w:sz w:val="32"/>
          <w:szCs w:val="32"/>
          <w:cs/>
        </w:rPr>
        <w:t>ข้อมูล</w:t>
      </w:r>
      <w:r w:rsidR="004F5C15">
        <w:rPr>
          <w:rFonts w:ascii="TH SarabunIT๙" w:hAnsi="TH SarabunIT๙" w:cs="TH SarabunIT๙" w:hint="cs"/>
          <w:b/>
          <w:bCs/>
          <w:sz w:val="32"/>
          <w:szCs w:val="32"/>
          <w:cs/>
        </w:rPr>
        <w:t>อาคารสถานที่</w:t>
      </w:r>
    </w:p>
    <w:p w:rsidR="004F2C09" w:rsidRPr="00BA07B6" w:rsidRDefault="004F5C15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1. อาคารไม้ </w:t>
      </w:r>
      <w:r w:rsidR="004F2C09" w:rsidRPr="00BA07B6">
        <w:rPr>
          <w:rFonts w:ascii="TH SarabunIT๙" w:hAnsi="TH SarabunIT๙" w:cs="TH SarabunIT๙"/>
          <w:sz w:val="32"/>
          <w:szCs w:val="32"/>
          <w:cs/>
        </w:rPr>
        <w:t xml:space="preserve">แบบ 015  ใต้ถุนสูง  1  หลัง </w:t>
      </w:r>
    </w:p>
    <w:p w:rsidR="004F2C09" w:rsidRPr="00BA07B6" w:rsidRDefault="004F2C09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BA07B6">
        <w:rPr>
          <w:rFonts w:ascii="TH SarabunIT๙" w:hAnsi="TH SarabunIT๙" w:cs="TH SarabunIT๙"/>
          <w:sz w:val="32"/>
          <w:szCs w:val="32"/>
          <w:cs/>
        </w:rPr>
        <w:t>2. ห้องเรียน 1</w:t>
      </w:r>
      <w:r w:rsidRPr="00BA07B6">
        <w:rPr>
          <w:rFonts w:ascii="TH SarabunIT๙" w:hAnsi="TH SarabunIT๙" w:cs="TH SarabunIT๙" w:hint="cs"/>
          <w:sz w:val="32"/>
          <w:szCs w:val="32"/>
          <w:cs/>
        </w:rPr>
        <w:t>6</w:t>
      </w:r>
      <w:r w:rsidRPr="00BA07B6">
        <w:rPr>
          <w:rFonts w:ascii="TH SarabunIT๙" w:hAnsi="TH SarabunIT๙" w:cs="TH SarabunIT๙"/>
          <w:sz w:val="32"/>
          <w:szCs w:val="32"/>
          <w:cs/>
        </w:rPr>
        <w:t xml:space="preserve"> ห้อง </w:t>
      </w:r>
    </w:p>
    <w:p w:rsidR="004F2C09" w:rsidRPr="00BA07B6" w:rsidRDefault="004F2C09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BA07B6">
        <w:rPr>
          <w:rFonts w:ascii="TH SarabunIT๙" w:hAnsi="TH SarabunIT๙" w:cs="TH SarabunIT๙"/>
          <w:sz w:val="32"/>
          <w:szCs w:val="32"/>
          <w:cs/>
        </w:rPr>
        <w:t xml:space="preserve">3. อาคารอเนกประสงค์ </w:t>
      </w:r>
      <w:r w:rsidRPr="00BA07B6">
        <w:rPr>
          <w:rFonts w:ascii="TH SarabunIT๙" w:hAnsi="TH SarabunIT๙" w:cs="TH SarabunIT๙" w:hint="cs"/>
          <w:sz w:val="32"/>
          <w:szCs w:val="32"/>
          <w:cs/>
        </w:rPr>
        <w:t>1</w:t>
      </w:r>
      <w:r w:rsidRPr="00BA07B6">
        <w:rPr>
          <w:rFonts w:ascii="TH SarabunIT๙" w:hAnsi="TH SarabunIT๙" w:cs="TH SarabunIT๙"/>
          <w:sz w:val="32"/>
          <w:szCs w:val="32"/>
          <w:cs/>
        </w:rPr>
        <w:t xml:space="preserve"> หลัง</w:t>
      </w:r>
    </w:p>
    <w:p w:rsidR="004F2C09" w:rsidRPr="00BA07B6" w:rsidRDefault="009A5DB3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4. ห้องคอมพิวเตอร์ </w:t>
      </w:r>
      <w:r w:rsidR="00C055CF">
        <w:rPr>
          <w:rFonts w:ascii="TH SarabunIT๙" w:hAnsi="TH SarabunIT๙" w:cs="TH SarabunIT๙" w:hint="cs"/>
          <w:sz w:val="32"/>
          <w:szCs w:val="32"/>
          <w:cs/>
        </w:rPr>
        <w:t>2</w:t>
      </w:r>
      <w:r w:rsidR="004F2C09" w:rsidRPr="00BA07B6">
        <w:rPr>
          <w:rFonts w:ascii="TH SarabunIT๙" w:hAnsi="TH SarabunIT๙" w:cs="TH SarabunIT๙"/>
          <w:sz w:val="32"/>
          <w:szCs w:val="32"/>
          <w:cs/>
        </w:rPr>
        <w:t xml:space="preserve"> ห้อง</w:t>
      </w:r>
    </w:p>
    <w:p w:rsidR="004F2C09" w:rsidRPr="00BA07B6" w:rsidRDefault="004F2C09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BA07B6">
        <w:rPr>
          <w:rFonts w:ascii="TH SarabunIT๙" w:hAnsi="TH SarabunIT๙" w:cs="TH SarabunIT๙"/>
          <w:sz w:val="32"/>
          <w:szCs w:val="32"/>
          <w:cs/>
        </w:rPr>
        <w:t>5. ห้องสมุด 1 ห้อง</w:t>
      </w:r>
    </w:p>
    <w:p w:rsidR="004F2C09" w:rsidRPr="00BA07B6" w:rsidRDefault="004F2C09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BA07B6">
        <w:rPr>
          <w:rFonts w:ascii="TH SarabunIT๙" w:hAnsi="TH SarabunIT๙" w:cs="TH SarabunIT๙"/>
          <w:sz w:val="32"/>
          <w:szCs w:val="32"/>
          <w:cs/>
        </w:rPr>
        <w:t>6. ห้องพยาบาล 1 ห้อง</w:t>
      </w:r>
    </w:p>
    <w:p w:rsidR="004F2C09" w:rsidRDefault="004F2C09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BA07B6">
        <w:rPr>
          <w:rFonts w:ascii="TH SarabunIT๙" w:hAnsi="TH SarabunIT๙" w:cs="TH SarabunIT๙" w:hint="cs"/>
          <w:sz w:val="32"/>
          <w:szCs w:val="32"/>
          <w:cs/>
        </w:rPr>
        <w:t>7</w:t>
      </w:r>
      <w:r w:rsidRPr="00BA07B6">
        <w:rPr>
          <w:rFonts w:ascii="TH SarabunIT๙" w:hAnsi="TH SarabunIT๙" w:cs="TH SarabunIT๙"/>
          <w:sz w:val="32"/>
          <w:szCs w:val="32"/>
          <w:cs/>
        </w:rPr>
        <w:t xml:space="preserve">. ห้องสุขา </w:t>
      </w:r>
      <w:r w:rsidRPr="00BA07B6">
        <w:rPr>
          <w:rFonts w:ascii="TH SarabunIT๙" w:hAnsi="TH SarabunIT๙" w:cs="TH SarabunIT๙" w:hint="cs"/>
          <w:sz w:val="32"/>
          <w:szCs w:val="32"/>
          <w:cs/>
        </w:rPr>
        <w:t>4</w:t>
      </w:r>
      <w:r w:rsidRPr="00BA07B6">
        <w:rPr>
          <w:rFonts w:ascii="TH SarabunIT๙" w:hAnsi="TH SarabunIT๙" w:cs="TH SarabunIT๙"/>
          <w:sz w:val="32"/>
          <w:szCs w:val="32"/>
          <w:cs/>
        </w:rPr>
        <w:t xml:space="preserve"> หลัง</w:t>
      </w:r>
    </w:p>
    <w:p w:rsidR="004F5C15" w:rsidRPr="00BA07B6" w:rsidRDefault="004F5C15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๘. อาคารเรียนแบบ แบบ ๑๐๕ล./๕๘ (ข) ต้านแผ่นดินไหว ขนาด  ๕  ห้องเรียน</w:t>
      </w:r>
    </w:p>
    <w:p w:rsidR="004F2C09" w:rsidRDefault="004F2C09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4F5C15" w:rsidRDefault="004F5C15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4F5C15" w:rsidRDefault="004F5C15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4F5C15" w:rsidRDefault="004F5C15" w:rsidP="00FA3B7C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:rsidR="004F2C09" w:rsidRPr="00BA07B6" w:rsidRDefault="004F2C09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A07B6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ข้อมูลชุมชน    </w:t>
      </w:r>
    </w:p>
    <w:p w:rsidR="004F2C09" w:rsidRPr="00BA07B6" w:rsidRDefault="004F2C09" w:rsidP="00FA3B7C">
      <w:pPr>
        <w:spacing w:after="0" w:line="240" w:lineRule="auto"/>
        <w:ind w:right="-180"/>
        <w:jc w:val="both"/>
        <w:rPr>
          <w:rFonts w:ascii="TH SarabunIT๙" w:hAnsi="TH SarabunIT๙" w:cs="TH SarabunIT๙"/>
          <w:sz w:val="32"/>
          <w:szCs w:val="32"/>
        </w:rPr>
      </w:pPr>
      <w:r w:rsidRPr="00BA07B6">
        <w:rPr>
          <w:rFonts w:ascii="TH SarabunIT๙" w:hAnsi="TH SarabunIT๙" w:cs="TH SarabunIT๙"/>
          <w:sz w:val="32"/>
          <w:szCs w:val="32"/>
          <w:cs/>
        </w:rPr>
        <w:tab/>
        <w:t>สภาพชุมชนรอบบริเวณโรงเรียนมีลักษณะ เป็นชุมชนแออัด อาศัยที่สาธารณะริมคลองเปรมประชากร ริมคลองรังสิต ริมถนนเ</w:t>
      </w:r>
      <w:r w:rsidRPr="00BA07B6">
        <w:rPr>
          <w:rFonts w:ascii="TH SarabunIT๙" w:hAnsi="TH SarabunIT๙" w:cs="TH SarabunIT๙" w:hint="cs"/>
          <w:sz w:val="32"/>
          <w:szCs w:val="32"/>
          <w:cs/>
        </w:rPr>
        <w:t>ลี</w:t>
      </w:r>
      <w:r w:rsidRPr="00BA07B6">
        <w:rPr>
          <w:rFonts w:ascii="TH SarabunIT๙" w:hAnsi="TH SarabunIT๙" w:cs="TH SarabunIT๙"/>
          <w:sz w:val="32"/>
          <w:szCs w:val="32"/>
          <w:cs/>
        </w:rPr>
        <w:t>ยบทางรถไฟ และตรอกวัดรังสิต บริเวณใกล้เคียงโดยรอบโรงเรียน ได้แก่ วัดรังสิต  โรงพยาบาลส่งเสริมสุขภาพตำบลหลักหก</w:t>
      </w:r>
      <w:r w:rsidRPr="00BA07B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BA07B6">
        <w:rPr>
          <w:rFonts w:ascii="TH SarabunIT๙" w:hAnsi="TH SarabunIT๙" w:cs="TH SarabunIT๙"/>
          <w:sz w:val="32"/>
          <w:szCs w:val="32"/>
          <w:cs/>
        </w:rPr>
        <w:t xml:space="preserve"> เทศบาลตำบลหลักหก อาชีพหลักของชุมชน คือ รับจ้าง คิดเป็นร้อ</w:t>
      </w:r>
      <w:r w:rsidR="004F5C15">
        <w:rPr>
          <w:rFonts w:ascii="TH SarabunIT๙" w:hAnsi="TH SarabunIT๙" w:cs="TH SarabunIT๙"/>
          <w:sz w:val="32"/>
          <w:szCs w:val="32"/>
          <w:cs/>
        </w:rPr>
        <w:t xml:space="preserve">ยละ 90 ส่วนใหญ่นับถือศาสนาพุทธ </w:t>
      </w:r>
      <w:r w:rsidRPr="00BA07B6">
        <w:rPr>
          <w:rFonts w:ascii="TH SarabunIT๙" w:hAnsi="TH SarabunIT๙" w:cs="TH SarabunIT๙"/>
          <w:sz w:val="32"/>
          <w:szCs w:val="32"/>
          <w:cs/>
        </w:rPr>
        <w:t>ผู้ปกครองมีความสัมพันธ์ที่ดีกับสถานศึกษา  แหล่งเรียนรู้ท้องถิ่นได้แก่  วัดรังสิต  มหาวิทยาลัยรังสิต เทศบาลตำบลหลักหก โรงพยาบาลส่งเสริมสุขภาพ  ตลาดรังสิต  ศูนย์การค้า</w:t>
      </w:r>
      <w:proofErr w:type="spellStart"/>
      <w:r w:rsidR="00AA2AB5">
        <w:rPr>
          <w:rFonts w:ascii="TH SarabunIT๙" w:hAnsi="TH SarabunIT๙" w:cs="TH SarabunIT๙" w:hint="cs"/>
          <w:sz w:val="32"/>
          <w:szCs w:val="32"/>
          <w:cs/>
        </w:rPr>
        <w:t>ฟิวเจอร์พาร์ค</w:t>
      </w:r>
      <w:bookmarkStart w:id="0" w:name="_GoBack"/>
      <w:bookmarkEnd w:id="0"/>
      <w:proofErr w:type="spellEnd"/>
      <w:r w:rsidRPr="00BA07B6">
        <w:rPr>
          <w:rFonts w:ascii="TH SarabunIT๙" w:hAnsi="TH SarabunIT๙" w:cs="TH SarabunIT๙"/>
          <w:sz w:val="32"/>
          <w:szCs w:val="32"/>
          <w:cs/>
        </w:rPr>
        <w:t xml:space="preserve">รังสิต สนามบินดอนเมือง </w:t>
      </w:r>
    </w:p>
    <w:p w:rsidR="004F2C09" w:rsidRPr="00BA07B6" w:rsidRDefault="004F2C09" w:rsidP="00FA3B7C">
      <w:pPr>
        <w:spacing w:after="0" w:line="240" w:lineRule="auto"/>
        <w:ind w:right="-180"/>
        <w:jc w:val="both"/>
        <w:rPr>
          <w:rFonts w:ascii="TH SarabunIT๙" w:hAnsi="TH SarabunIT๙" w:cs="TH SarabunIT๙"/>
          <w:sz w:val="32"/>
          <w:szCs w:val="32"/>
        </w:rPr>
      </w:pPr>
    </w:p>
    <w:p w:rsidR="004F2C09" w:rsidRPr="00FA3B7C" w:rsidRDefault="00183E05" w:rsidP="00FA3B7C">
      <w:pPr>
        <w:spacing w:after="0" w:line="240" w:lineRule="auto"/>
        <w:ind w:right="-180"/>
        <w:jc w:val="both"/>
        <w:rPr>
          <w:rFonts w:ascii="TH SarabunIT๙" w:eastAsia="Calibri" w:hAnsi="TH SarabunIT๙" w:cs="TH SarabunIT๙"/>
          <w:b/>
          <w:bCs/>
          <w:sz w:val="32"/>
          <w:szCs w:val="32"/>
        </w:rPr>
      </w:pPr>
      <w:r w:rsidRPr="00FA3B7C">
        <w:rPr>
          <w:rFonts w:ascii="TH SarabunIT๙" w:eastAsia="Calibri" w:hAnsi="TH SarabunIT๙" w:cs="TH SarabunIT๙"/>
          <w:b/>
          <w:bCs/>
          <w:sz w:val="32"/>
          <w:szCs w:val="32"/>
          <w:cs/>
        </w:rPr>
        <w:t xml:space="preserve">ผลการดำเนินงาน ปีการศึกษา </w:t>
      </w:r>
      <w:r w:rsidRPr="00FA3B7C">
        <w:rPr>
          <w:rFonts w:ascii="TH SarabunIT๙" w:eastAsia="Calibri" w:hAnsi="TH SarabunIT๙" w:cs="TH SarabunIT๙"/>
          <w:b/>
          <w:bCs/>
          <w:sz w:val="32"/>
          <w:szCs w:val="32"/>
        </w:rPr>
        <w:t>2561</w:t>
      </w:r>
    </w:p>
    <w:p w:rsidR="00FA3B7C" w:rsidRPr="00AC2DB1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AC2DB1">
        <w:rPr>
          <w:rFonts w:ascii="TH SarabunIT๙" w:hAnsi="TH SarabunIT๙" w:cs="TH SarabunIT๙"/>
          <w:b/>
          <w:bCs/>
          <w:sz w:val="32"/>
          <w:szCs w:val="32"/>
          <w:cs/>
        </w:rPr>
        <w:t>๑. ผลการจัดการเรียนรู้ตามหลักสูตรสถานศึกษา ปีการศึกษา  ๒๕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  <w:r w:rsidRPr="00AC2DB1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FA3B7C" w:rsidRPr="00AC2DB1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AC2DB1">
        <w:rPr>
          <w:rFonts w:ascii="TH SarabunIT๙" w:hAnsi="TH SarabunIT๙" w:cs="TH SarabunIT๙"/>
          <w:b/>
          <w:bCs/>
          <w:sz w:val="32"/>
          <w:szCs w:val="32"/>
          <w:cs/>
        </w:rPr>
        <w:t>๑.๑ ผลสัมฤทธิ์ทางการเรียน</w:t>
      </w: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AC2DB1">
        <w:rPr>
          <w:rFonts w:ascii="TH SarabunIT๙" w:hAnsi="TH SarabunIT๙" w:cs="TH SarabunIT๙"/>
          <w:b/>
          <w:bCs/>
          <w:sz w:val="32"/>
          <w:szCs w:val="32"/>
          <w:cs/>
        </w:rPr>
        <w:tab/>
        <w:t>ระดับการศึกษาขั้นพื้นฐาน</w:t>
      </w:r>
    </w:p>
    <w:p w:rsidR="00FA3B7C" w:rsidRPr="00D6587F" w:rsidRDefault="00FA3B7C" w:rsidP="00FA3B7C">
      <w:pPr>
        <w:spacing w:after="0" w:line="240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D6587F">
        <w:rPr>
          <w:rFonts w:ascii="TH SarabunIT๙" w:hAnsi="TH SarabunIT๙" w:cs="TH SarabunIT๙"/>
          <w:b/>
          <w:bCs/>
          <w:sz w:val="32"/>
          <w:szCs w:val="32"/>
          <w:cs/>
        </w:rPr>
        <w:t>ร้อยละของนักเรียนที่มีเกรดเฉลี่ยผลสัมฤทธิ์ทางการเรียนแต่ละรายวิชาในระดับ ๓ ขึ้นไป</w:t>
      </w:r>
    </w:p>
    <w:p w:rsidR="00FA3B7C" w:rsidRPr="00D6587F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6587F">
        <w:rPr>
          <w:rFonts w:ascii="TH SarabunIT๙" w:hAnsi="TH SarabunIT๙" w:cs="TH SarabunIT๙"/>
          <w:b/>
          <w:bCs/>
          <w:sz w:val="32"/>
          <w:szCs w:val="32"/>
          <w:cs/>
        </w:rPr>
        <w:t>ระดับประถมศึกษาปีที่ ๑ – ๖  ปีการศึกษา  ๒๕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61</w:t>
      </w:r>
    </w:p>
    <w:p w:rsidR="00FA3B7C" w:rsidRPr="0029009F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tbl>
      <w:tblPr>
        <w:tblStyle w:val="a4"/>
        <w:tblW w:w="9006" w:type="dxa"/>
        <w:jc w:val="center"/>
        <w:tblLayout w:type="fixed"/>
        <w:tblLook w:val="04A0" w:firstRow="1" w:lastRow="0" w:firstColumn="1" w:lastColumn="0" w:noHBand="0" w:noVBand="1"/>
      </w:tblPr>
      <w:tblGrid>
        <w:gridCol w:w="2660"/>
        <w:gridCol w:w="897"/>
        <w:gridCol w:w="851"/>
        <w:gridCol w:w="850"/>
        <w:gridCol w:w="850"/>
        <w:gridCol w:w="851"/>
        <w:gridCol w:w="850"/>
        <w:gridCol w:w="1197"/>
      </w:tblGrid>
      <w:tr w:rsidR="00FA3B7C" w:rsidRPr="00D06C60" w:rsidTr="003A4658">
        <w:trPr>
          <w:jc w:val="center"/>
        </w:trPr>
        <w:tc>
          <w:tcPr>
            <w:tcW w:w="2660" w:type="dxa"/>
            <w:vMerge w:val="restart"/>
            <w:shd w:val="clear" w:color="auto" w:fill="BFBFBF" w:themeFill="background1" w:themeFillShade="BF"/>
            <w:vAlign w:val="center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06C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รายวิชา</w:t>
            </w:r>
          </w:p>
        </w:tc>
        <w:tc>
          <w:tcPr>
            <w:tcW w:w="5149" w:type="dxa"/>
            <w:gridSpan w:val="6"/>
            <w:shd w:val="clear" w:color="auto" w:fill="BFBFBF" w:themeFill="background1" w:themeFillShade="BF"/>
            <w:vAlign w:val="center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D06C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จำนวนนักเรียนที่ได้ระดับ ๓ ขึ้นไป</w:t>
            </w:r>
          </w:p>
        </w:tc>
        <w:tc>
          <w:tcPr>
            <w:tcW w:w="1197" w:type="dxa"/>
            <w:vMerge w:val="restart"/>
            <w:shd w:val="clear" w:color="auto" w:fill="BFBFBF" w:themeFill="background1" w:themeFillShade="BF"/>
            <w:vAlign w:val="center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คิดเป็น</w:t>
            </w:r>
          </w:p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  <w:vMerge/>
            <w:shd w:val="clear" w:color="auto" w:fill="BFBFBF" w:themeFill="background1" w:themeFillShade="BF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897" w:type="dxa"/>
            <w:shd w:val="clear" w:color="auto" w:fill="BFBFBF" w:themeFill="background1" w:themeFillShade="BF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ป.๑</w:t>
            </w:r>
          </w:p>
        </w:tc>
        <w:tc>
          <w:tcPr>
            <w:tcW w:w="851" w:type="dxa"/>
            <w:shd w:val="clear" w:color="auto" w:fill="BFBFBF" w:themeFill="background1" w:themeFillShade="BF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ป.๒</w:t>
            </w:r>
          </w:p>
        </w:tc>
        <w:tc>
          <w:tcPr>
            <w:tcW w:w="850" w:type="dxa"/>
            <w:shd w:val="clear" w:color="auto" w:fill="BFBFBF" w:themeFill="background1" w:themeFillShade="BF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ป.๓</w:t>
            </w:r>
          </w:p>
        </w:tc>
        <w:tc>
          <w:tcPr>
            <w:tcW w:w="850" w:type="dxa"/>
            <w:shd w:val="clear" w:color="auto" w:fill="BFBFBF" w:themeFill="background1" w:themeFillShade="BF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ป.๔</w:t>
            </w:r>
          </w:p>
        </w:tc>
        <w:tc>
          <w:tcPr>
            <w:tcW w:w="851" w:type="dxa"/>
            <w:shd w:val="clear" w:color="auto" w:fill="BFBFBF" w:themeFill="background1" w:themeFillShade="BF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ป.๕</w:t>
            </w:r>
          </w:p>
        </w:tc>
        <w:tc>
          <w:tcPr>
            <w:tcW w:w="850" w:type="dxa"/>
            <w:shd w:val="clear" w:color="auto" w:fill="BFBFBF" w:themeFill="background1" w:themeFillShade="BF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ป.๖</w:t>
            </w:r>
          </w:p>
        </w:tc>
        <w:tc>
          <w:tcPr>
            <w:tcW w:w="1197" w:type="dxa"/>
            <w:vMerge/>
            <w:shd w:val="clear" w:color="auto" w:fill="BFBFBF" w:themeFill="background1" w:themeFillShade="BF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</w:tcPr>
          <w:p w:rsidR="00FA3B7C" w:rsidRPr="00D06C60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8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40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37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46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25</w:t>
            </w:r>
          </w:p>
        </w:tc>
        <w:tc>
          <w:tcPr>
            <w:tcW w:w="11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52.82</w:t>
            </w: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</w:tcPr>
          <w:p w:rsidR="00FA3B7C" w:rsidRPr="00D06C60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8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41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43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24</w:t>
            </w:r>
          </w:p>
        </w:tc>
        <w:tc>
          <w:tcPr>
            <w:tcW w:w="11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48.87</w:t>
            </w: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</w:tcPr>
          <w:p w:rsidR="00FA3B7C" w:rsidRPr="00D06C60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8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45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32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33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31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41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42</w:t>
            </w:r>
          </w:p>
        </w:tc>
        <w:tc>
          <w:tcPr>
            <w:tcW w:w="11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63.28</w:t>
            </w: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</w:tcPr>
          <w:p w:rsidR="00FA3B7C" w:rsidRPr="00D06C60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สังคมศึกษาฯ</w:t>
            </w:r>
          </w:p>
        </w:tc>
        <w:tc>
          <w:tcPr>
            <w:tcW w:w="8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41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36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40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35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23</w:t>
            </w:r>
          </w:p>
        </w:tc>
        <w:tc>
          <w:tcPr>
            <w:tcW w:w="11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54.24</w:t>
            </w: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</w:tcPr>
          <w:p w:rsidR="00FA3B7C" w:rsidRPr="00D06C60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ประวัติศาสตร์</w:t>
            </w:r>
          </w:p>
        </w:tc>
        <w:tc>
          <w:tcPr>
            <w:tcW w:w="8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46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33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43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43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11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57.63</w:t>
            </w: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</w:tcPr>
          <w:p w:rsidR="00FA3B7C" w:rsidRPr="00D06C60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สุขศึกษาและพลศึกษา</w:t>
            </w:r>
          </w:p>
        </w:tc>
        <w:tc>
          <w:tcPr>
            <w:tcW w:w="8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37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43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39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42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43</w:t>
            </w:r>
          </w:p>
        </w:tc>
        <w:tc>
          <w:tcPr>
            <w:tcW w:w="11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71.75</w:t>
            </w: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</w:tcPr>
          <w:p w:rsidR="00FA3B7C" w:rsidRPr="00D06C60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ศิลปะ</w:t>
            </w:r>
          </w:p>
        </w:tc>
        <w:tc>
          <w:tcPr>
            <w:tcW w:w="8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46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48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51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49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48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46</w:t>
            </w:r>
          </w:p>
        </w:tc>
        <w:tc>
          <w:tcPr>
            <w:tcW w:w="11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81.36</w:t>
            </w: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</w:tcPr>
          <w:p w:rsidR="00FA3B7C" w:rsidRPr="00D06C60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การงานอาชีพและเทคโนโลยี</w:t>
            </w:r>
          </w:p>
        </w:tc>
        <w:tc>
          <w:tcPr>
            <w:tcW w:w="8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44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38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41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36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39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47</w:t>
            </w:r>
          </w:p>
        </w:tc>
        <w:tc>
          <w:tcPr>
            <w:tcW w:w="11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69.21</w:t>
            </w: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</w:tcPr>
          <w:p w:rsidR="00FA3B7C" w:rsidRPr="00D06C60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ภาษาต่างประเทศ</w:t>
            </w:r>
          </w:p>
        </w:tc>
        <w:tc>
          <w:tcPr>
            <w:tcW w:w="8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31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35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38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11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41.24</w:t>
            </w:r>
          </w:p>
        </w:tc>
      </w:tr>
      <w:tr w:rsidR="00FA3B7C" w:rsidRPr="00D06C60" w:rsidTr="003A4658">
        <w:trPr>
          <w:jc w:val="center"/>
        </w:trPr>
        <w:tc>
          <w:tcPr>
            <w:tcW w:w="2660" w:type="dxa"/>
          </w:tcPr>
          <w:p w:rsidR="00FA3B7C" w:rsidRPr="00D06C60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หน้าที่พลเมือง (เพิ่มเติม)</w:t>
            </w:r>
          </w:p>
        </w:tc>
        <w:tc>
          <w:tcPr>
            <w:tcW w:w="8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43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58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56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64</w:t>
            </w:r>
          </w:p>
        </w:tc>
        <w:tc>
          <w:tcPr>
            <w:tcW w:w="851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42</w:t>
            </w:r>
          </w:p>
        </w:tc>
        <w:tc>
          <w:tcPr>
            <w:tcW w:w="850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  <w:cs/>
              </w:rPr>
              <w:t>51</w:t>
            </w:r>
          </w:p>
        </w:tc>
        <w:tc>
          <w:tcPr>
            <w:tcW w:w="1197" w:type="dxa"/>
          </w:tcPr>
          <w:p w:rsidR="00FA3B7C" w:rsidRPr="00D06C60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06C60">
              <w:rPr>
                <w:rFonts w:ascii="TH SarabunIT๙" w:hAnsi="TH SarabunIT๙" w:cs="TH SarabunIT๙"/>
                <w:sz w:val="32"/>
                <w:szCs w:val="32"/>
              </w:rPr>
              <w:t>88.70</w:t>
            </w:r>
          </w:p>
        </w:tc>
      </w:tr>
    </w:tbl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  <w:cs/>
        </w:rPr>
      </w:pPr>
    </w:p>
    <w:p w:rsidR="00FA3B7C" w:rsidRDefault="00FA3B7C" w:rsidP="00FA3B7C">
      <w:pPr>
        <w:spacing w:after="0" w:line="240" w:lineRule="auto"/>
      </w:pPr>
      <w:r>
        <w:rPr>
          <w:noProof/>
        </w:rPr>
        <w:drawing>
          <wp:inline distT="0" distB="0" distL="0" distR="0">
            <wp:extent cx="5829300" cy="3533775"/>
            <wp:effectExtent l="0" t="0" r="0" b="0"/>
            <wp:docPr id="66" name="แผนภูมิ 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  <w:r>
        <w:rPr>
          <w:rFonts w:hint="cs"/>
          <w:noProof/>
        </w:rPr>
        <w:drawing>
          <wp:inline distT="0" distB="0" distL="0" distR="0">
            <wp:extent cx="5743575" cy="3495675"/>
            <wp:effectExtent l="0" t="0" r="0" b="0"/>
            <wp:docPr id="67" name="แผนภูมิ 6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  <w:r>
        <w:rPr>
          <w:noProof/>
        </w:rPr>
        <w:lastRenderedPageBreak/>
        <w:drawing>
          <wp:inline distT="0" distB="0" distL="0" distR="0">
            <wp:extent cx="5800725" cy="3448050"/>
            <wp:effectExtent l="0" t="0" r="0" b="0"/>
            <wp:docPr id="68" name="แผนภูมิ 6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  <w:r>
        <w:rPr>
          <w:noProof/>
        </w:rPr>
        <w:drawing>
          <wp:inline distT="0" distB="0" distL="0" distR="0">
            <wp:extent cx="5781675" cy="3429000"/>
            <wp:effectExtent l="0" t="0" r="0" b="0"/>
            <wp:docPr id="69" name="แผนภูมิ 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  <w:r>
        <w:rPr>
          <w:rFonts w:hint="cs"/>
          <w:noProof/>
        </w:rPr>
        <w:lastRenderedPageBreak/>
        <w:drawing>
          <wp:inline distT="0" distB="0" distL="0" distR="0">
            <wp:extent cx="5867400" cy="3524250"/>
            <wp:effectExtent l="0" t="0" r="0" b="0"/>
            <wp:docPr id="70" name="แผนภูมิ 7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  <w:r>
        <w:rPr>
          <w:rFonts w:hint="cs"/>
          <w:noProof/>
        </w:rPr>
        <w:drawing>
          <wp:inline distT="0" distB="0" distL="0" distR="0">
            <wp:extent cx="5848350" cy="3810000"/>
            <wp:effectExtent l="0" t="0" r="0" b="0"/>
            <wp:docPr id="10" name="แผนภูมิ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FA3B7C" w:rsidRDefault="00FA3B7C" w:rsidP="00FA3B7C">
      <w:pPr>
        <w:spacing w:after="0" w:line="240" w:lineRule="auto"/>
      </w:pPr>
    </w:p>
    <w:p w:rsidR="00FA3B7C" w:rsidRDefault="00FA3B7C" w:rsidP="00FA3B7C">
      <w:pPr>
        <w:spacing w:after="0" w:line="240" w:lineRule="auto"/>
      </w:pPr>
    </w:p>
    <w:p w:rsidR="00FA3B7C" w:rsidRPr="00AC2DB1" w:rsidRDefault="00FA3B7C" w:rsidP="00FA3B7C">
      <w:pPr>
        <w:tabs>
          <w:tab w:val="left" w:pos="720"/>
          <w:tab w:val="left" w:pos="1080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AC2DB1">
        <w:rPr>
          <w:rFonts w:ascii="TH SarabunIT๙" w:hAnsi="TH SarabunIT๙" w:cs="TH SarabunIT๙"/>
          <w:sz w:val="28"/>
        </w:rPr>
        <w:lastRenderedPageBreak/>
        <w:tab/>
      </w:r>
      <w:r w:rsidRPr="00AC2DB1">
        <w:rPr>
          <w:rFonts w:ascii="TH SarabunIT๙" w:hAnsi="TH SarabunIT๙" w:cs="TH SarabunIT๙"/>
          <w:sz w:val="32"/>
          <w:szCs w:val="32"/>
          <w:cs/>
        </w:rPr>
        <w:tab/>
      </w:r>
      <w:r w:rsidRPr="00AC2DB1">
        <w:rPr>
          <w:rFonts w:ascii="TH SarabunIT๙" w:hAnsi="TH SarabunIT๙" w:cs="TH SarabunIT๙"/>
          <w:b/>
          <w:bCs/>
          <w:sz w:val="32"/>
          <w:szCs w:val="32"/>
          <w:cs/>
        </w:rPr>
        <w:t>1.๒ผลการประเมินคุณลักษณะอันพึงประสงค์</w:t>
      </w:r>
    </w:p>
    <w:tbl>
      <w:tblPr>
        <w:tblW w:w="8306" w:type="dxa"/>
        <w:jc w:val="center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600" w:firstRow="0" w:lastRow="0" w:firstColumn="0" w:lastColumn="0" w:noHBand="1" w:noVBand="1"/>
      </w:tblPr>
      <w:tblGrid>
        <w:gridCol w:w="2280"/>
        <w:gridCol w:w="1134"/>
        <w:gridCol w:w="1223"/>
        <w:gridCol w:w="1223"/>
        <w:gridCol w:w="1223"/>
        <w:gridCol w:w="1223"/>
      </w:tblGrid>
      <w:tr w:rsidR="00FA3B7C" w:rsidRPr="00EF6124" w:rsidTr="003A4658">
        <w:trPr>
          <w:cantSplit/>
          <w:trHeight w:val="162"/>
          <w:tblHeader/>
          <w:jc w:val="center"/>
        </w:trPr>
        <w:tc>
          <w:tcPr>
            <w:tcW w:w="2280" w:type="dxa"/>
            <w:vMerge w:val="restart"/>
            <w:shd w:val="clear" w:color="auto" w:fill="BFBFBF" w:themeFill="background1" w:themeFillShade="BF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ระดับชั้น</w:t>
            </w:r>
          </w:p>
        </w:tc>
        <w:tc>
          <w:tcPr>
            <w:tcW w:w="1134" w:type="dxa"/>
            <w:vMerge w:val="restart"/>
            <w:shd w:val="clear" w:color="auto" w:fill="BFBFBF" w:themeFill="background1" w:themeFillShade="BF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 xml:space="preserve">จำนวน </w:t>
            </w:r>
            <w:proofErr w:type="spellStart"/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นร</w:t>
            </w:r>
            <w:proofErr w:type="spellEnd"/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.ทั้งหมด</w:t>
            </w:r>
          </w:p>
        </w:tc>
        <w:tc>
          <w:tcPr>
            <w:tcW w:w="4892" w:type="dxa"/>
            <w:gridSpan w:val="4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จำนวนนักเรียนตามระดับคุณภาพ</w:t>
            </w:r>
          </w:p>
        </w:tc>
      </w:tr>
      <w:tr w:rsidR="00FA3B7C" w:rsidRPr="00EF6124" w:rsidTr="003A4658">
        <w:trPr>
          <w:cantSplit/>
          <w:trHeight w:val="162"/>
          <w:tblHeader/>
          <w:jc w:val="center"/>
        </w:trPr>
        <w:tc>
          <w:tcPr>
            <w:tcW w:w="2280" w:type="dxa"/>
            <w:vMerge/>
            <w:shd w:val="clear" w:color="auto" w:fill="BFBFBF" w:themeFill="background1" w:themeFillShade="BF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34" w:type="dxa"/>
            <w:vMerge/>
            <w:shd w:val="clear" w:color="auto" w:fill="BFBFBF" w:themeFill="background1" w:themeFillShade="BF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23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ดีเยี่ยม</w:t>
            </w:r>
          </w:p>
        </w:tc>
        <w:tc>
          <w:tcPr>
            <w:tcW w:w="1223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ดี</w:t>
            </w:r>
          </w:p>
        </w:tc>
        <w:tc>
          <w:tcPr>
            <w:tcW w:w="1223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ผ่าน</w:t>
            </w:r>
          </w:p>
        </w:tc>
        <w:tc>
          <w:tcPr>
            <w:tcW w:w="1223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ไม่ผ่าน</w:t>
            </w:r>
          </w:p>
        </w:tc>
      </w:tr>
      <w:tr w:rsidR="00FA3B7C" w:rsidRPr="00EF6124" w:rsidTr="003A4658">
        <w:trPr>
          <w:cantSplit/>
          <w:trHeight w:val="162"/>
          <w:tblHeader/>
          <w:jc w:val="center"/>
        </w:trPr>
        <w:tc>
          <w:tcPr>
            <w:tcW w:w="2280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sz w:val="30"/>
                <w:szCs w:val="30"/>
                <w:cs/>
              </w:rPr>
              <w:t>ประถมศึกษาปีที่1</w:t>
            </w:r>
          </w:p>
        </w:tc>
        <w:tc>
          <w:tcPr>
            <w:tcW w:w="1134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51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40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FA3B7C" w:rsidRPr="00EF6124" w:rsidTr="003A4658">
        <w:trPr>
          <w:cantSplit/>
          <w:trHeight w:val="162"/>
          <w:tblHeader/>
          <w:jc w:val="center"/>
        </w:trPr>
        <w:tc>
          <w:tcPr>
            <w:tcW w:w="2280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sz w:val="30"/>
                <w:szCs w:val="30"/>
                <w:cs/>
              </w:rPr>
              <w:t>ประถมศึกษาปีที่2</w:t>
            </w:r>
          </w:p>
        </w:tc>
        <w:tc>
          <w:tcPr>
            <w:tcW w:w="1134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58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46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FA3B7C" w:rsidRPr="00EF6124" w:rsidTr="003A4658">
        <w:trPr>
          <w:cantSplit/>
          <w:trHeight w:val="162"/>
          <w:tblHeader/>
          <w:jc w:val="center"/>
        </w:trPr>
        <w:tc>
          <w:tcPr>
            <w:tcW w:w="2280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sz w:val="30"/>
                <w:szCs w:val="30"/>
                <w:cs/>
              </w:rPr>
              <w:t>ประถมศึกษาปีที่ 3</w:t>
            </w:r>
          </w:p>
        </w:tc>
        <w:tc>
          <w:tcPr>
            <w:tcW w:w="1134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31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FA3B7C" w:rsidRPr="00EF6124" w:rsidTr="003A4658">
        <w:trPr>
          <w:cantSplit/>
          <w:trHeight w:val="162"/>
          <w:tblHeader/>
          <w:jc w:val="center"/>
        </w:trPr>
        <w:tc>
          <w:tcPr>
            <w:tcW w:w="2280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sz w:val="30"/>
                <w:szCs w:val="30"/>
                <w:cs/>
              </w:rPr>
              <w:t>ประถมศึกษาปีที่4</w:t>
            </w:r>
          </w:p>
        </w:tc>
        <w:tc>
          <w:tcPr>
            <w:tcW w:w="1134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37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27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FA3B7C" w:rsidRPr="00EF6124" w:rsidTr="003A4658">
        <w:trPr>
          <w:cantSplit/>
          <w:trHeight w:val="162"/>
          <w:tblHeader/>
          <w:jc w:val="center"/>
        </w:trPr>
        <w:tc>
          <w:tcPr>
            <w:tcW w:w="2280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sz w:val="30"/>
                <w:szCs w:val="30"/>
                <w:cs/>
              </w:rPr>
              <w:t>ประถมศึกษาปีที่5</w:t>
            </w:r>
          </w:p>
        </w:tc>
        <w:tc>
          <w:tcPr>
            <w:tcW w:w="1134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42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23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FA3B7C" w:rsidRPr="00EF6124" w:rsidTr="003A4658">
        <w:trPr>
          <w:cantSplit/>
          <w:trHeight w:val="162"/>
          <w:tblHeader/>
          <w:jc w:val="center"/>
        </w:trPr>
        <w:tc>
          <w:tcPr>
            <w:tcW w:w="2280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sz w:val="30"/>
                <w:szCs w:val="30"/>
                <w:cs/>
              </w:rPr>
              <w:t>ประถมศึกษาปีที่6</w:t>
            </w:r>
          </w:p>
        </w:tc>
        <w:tc>
          <w:tcPr>
            <w:tcW w:w="1134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55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40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FA3B7C" w:rsidRPr="00EF6124" w:rsidTr="003A4658">
        <w:trPr>
          <w:cantSplit/>
          <w:trHeight w:val="162"/>
          <w:tblHeader/>
          <w:jc w:val="center"/>
        </w:trPr>
        <w:tc>
          <w:tcPr>
            <w:tcW w:w="2280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34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358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236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</w:tr>
      <w:tr w:rsidR="00FA3B7C" w:rsidRPr="00EF6124" w:rsidTr="003A4658">
        <w:trPr>
          <w:cantSplit/>
          <w:trHeight w:val="162"/>
          <w:tblHeader/>
          <w:jc w:val="center"/>
        </w:trPr>
        <w:tc>
          <w:tcPr>
            <w:tcW w:w="2280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เฉลี่ยร้อยละ</w:t>
            </w:r>
          </w:p>
        </w:tc>
        <w:tc>
          <w:tcPr>
            <w:tcW w:w="1134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65.92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27.93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5.59</w:t>
            </w:r>
          </w:p>
        </w:tc>
        <w:tc>
          <w:tcPr>
            <w:tcW w:w="122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0.56</w:t>
            </w:r>
          </w:p>
        </w:tc>
      </w:tr>
    </w:tbl>
    <w:p w:rsidR="00FA3B7C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AC2DB1">
        <w:rPr>
          <w:rFonts w:ascii="TH SarabunIT๙" w:hAnsi="TH SarabunIT๙" w:cs="TH SarabunIT๙"/>
          <w:sz w:val="32"/>
          <w:szCs w:val="32"/>
          <w:cs/>
        </w:rPr>
        <w:tab/>
      </w:r>
      <w:r w:rsidRPr="00AC2DB1">
        <w:rPr>
          <w:rFonts w:ascii="TH SarabunIT๙" w:hAnsi="TH SarabunIT๙" w:cs="TH SarabunIT๙"/>
          <w:sz w:val="32"/>
          <w:szCs w:val="32"/>
          <w:cs/>
        </w:rPr>
        <w:tab/>
      </w:r>
    </w:p>
    <w:p w:rsidR="00FA3B7C" w:rsidRPr="00EF6124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F612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ร้อยละผลการประเมินคุณลักษณะอันพึงประสงค์ของผู้เรียน </w:t>
      </w:r>
    </w:p>
    <w:p w:rsidR="00FA3B7C" w:rsidRPr="00EF6124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F6124">
        <w:rPr>
          <w:rFonts w:ascii="TH SarabunIT๙" w:hAnsi="TH SarabunIT๙" w:cs="TH SarabunIT๙"/>
          <w:b/>
          <w:bCs/>
          <w:sz w:val="32"/>
          <w:szCs w:val="32"/>
          <w:cs/>
        </w:rPr>
        <w:t>ปีการศึกษา ๒๕๖1</w:t>
      </w:r>
    </w:p>
    <w:p w:rsidR="00FA3B7C" w:rsidRPr="00EF6124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A3B7C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D6587F">
        <w:rPr>
          <w:rFonts w:ascii="TH SarabunIT๙" w:hAnsi="TH SarabunIT๙" w:cs="TH SarabunIT๙" w:hint="cs"/>
          <w:noProof/>
          <w:sz w:val="32"/>
          <w:szCs w:val="32"/>
          <w:cs/>
        </w:rPr>
        <w:drawing>
          <wp:inline distT="0" distB="0" distL="0" distR="0">
            <wp:extent cx="5572125" cy="4467225"/>
            <wp:effectExtent l="0" t="0" r="0" b="0"/>
            <wp:docPr id="47" name="แผนภูมิ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FA3B7C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</w:p>
    <w:p w:rsidR="00FA3B7C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AC2DB1">
        <w:rPr>
          <w:rFonts w:ascii="TH SarabunIT๙" w:hAnsi="TH SarabunIT๙" w:cs="TH SarabunIT๙"/>
          <w:sz w:val="32"/>
          <w:szCs w:val="32"/>
          <w:cs/>
        </w:rPr>
        <w:lastRenderedPageBreak/>
        <w:tab/>
      </w:r>
      <w:r w:rsidRPr="00AC2DB1">
        <w:rPr>
          <w:rFonts w:ascii="TH SarabunIT๙" w:hAnsi="TH SarabunIT๙" w:cs="TH SarabunIT๙"/>
          <w:b/>
          <w:bCs/>
          <w:sz w:val="32"/>
          <w:szCs w:val="32"/>
          <w:cs/>
        </w:rPr>
        <w:t>1.3ผลการประเมินการอ่าน คิดวิเคราะห์ และเขียน</w:t>
      </w:r>
    </w:p>
    <w:tbl>
      <w:tblPr>
        <w:tblW w:w="8940" w:type="dxa"/>
        <w:tblInd w:w="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1143"/>
        <w:gridCol w:w="993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FA3B7C" w:rsidRPr="00EF6124" w:rsidTr="003A4658">
        <w:trPr>
          <w:cantSplit/>
          <w:trHeight w:val="162"/>
          <w:tblHeader/>
        </w:trPr>
        <w:tc>
          <w:tcPr>
            <w:tcW w:w="1143" w:type="dxa"/>
            <w:vMerge w:val="restart"/>
            <w:shd w:val="clear" w:color="auto" w:fill="BFBFBF" w:themeFill="background1" w:themeFillShade="BF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ระดับ</w:t>
            </w:r>
          </w:p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ชั้น</w:t>
            </w:r>
          </w:p>
        </w:tc>
        <w:tc>
          <w:tcPr>
            <w:tcW w:w="993" w:type="dxa"/>
            <w:vMerge w:val="restart"/>
            <w:shd w:val="clear" w:color="auto" w:fill="BFBFBF" w:themeFill="background1" w:themeFillShade="BF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จำนวนนักเรียนทั้งหมด</w:t>
            </w:r>
          </w:p>
        </w:tc>
        <w:tc>
          <w:tcPr>
            <w:tcW w:w="6804" w:type="dxa"/>
            <w:gridSpan w:val="8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จำนวนนักเรียนตามระดับคุณภาพ(การอ่านคิด วิเคราะห์ และเขียน)</w:t>
            </w:r>
          </w:p>
        </w:tc>
      </w:tr>
      <w:tr w:rsidR="00FA3B7C" w:rsidRPr="00EF6124" w:rsidTr="003A4658">
        <w:trPr>
          <w:cantSplit/>
          <w:trHeight w:val="162"/>
          <w:tblHeader/>
        </w:trPr>
        <w:tc>
          <w:tcPr>
            <w:tcW w:w="1143" w:type="dxa"/>
            <w:vMerge/>
            <w:shd w:val="clear" w:color="auto" w:fill="BFBFBF" w:themeFill="background1" w:themeFillShade="BF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3" w:type="dxa"/>
            <w:vMerge/>
            <w:shd w:val="clear" w:color="auto" w:fill="BFBFBF" w:themeFill="background1" w:themeFillShade="BF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701" w:type="dxa"/>
            <w:gridSpan w:val="2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ดีเยี่ยม</w:t>
            </w:r>
          </w:p>
        </w:tc>
        <w:tc>
          <w:tcPr>
            <w:tcW w:w="1701" w:type="dxa"/>
            <w:gridSpan w:val="2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ดี</w:t>
            </w:r>
          </w:p>
        </w:tc>
        <w:tc>
          <w:tcPr>
            <w:tcW w:w="1701" w:type="dxa"/>
            <w:gridSpan w:val="2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ผ่าน</w:t>
            </w:r>
          </w:p>
        </w:tc>
        <w:tc>
          <w:tcPr>
            <w:tcW w:w="1701" w:type="dxa"/>
            <w:gridSpan w:val="2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ไม่ผ่าน</w:t>
            </w:r>
          </w:p>
        </w:tc>
      </w:tr>
      <w:tr w:rsidR="00FA3B7C" w:rsidRPr="00EF6124" w:rsidTr="003A4658">
        <w:trPr>
          <w:cantSplit/>
          <w:trHeight w:val="162"/>
          <w:tblHeader/>
        </w:trPr>
        <w:tc>
          <w:tcPr>
            <w:tcW w:w="1143" w:type="dxa"/>
            <w:vMerge/>
            <w:shd w:val="clear" w:color="auto" w:fill="BFBFBF" w:themeFill="background1" w:themeFillShade="BF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3" w:type="dxa"/>
            <w:vMerge/>
            <w:shd w:val="clear" w:color="auto" w:fill="BFBFBF" w:themeFill="background1" w:themeFillShade="BF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50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</w:t>
            </w:r>
          </w:p>
        </w:tc>
        <w:tc>
          <w:tcPr>
            <w:tcW w:w="851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ร้อยละ</w:t>
            </w:r>
          </w:p>
        </w:tc>
        <w:tc>
          <w:tcPr>
            <w:tcW w:w="850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</w:t>
            </w:r>
          </w:p>
        </w:tc>
        <w:tc>
          <w:tcPr>
            <w:tcW w:w="851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ร้อยละ</w:t>
            </w:r>
          </w:p>
        </w:tc>
        <w:tc>
          <w:tcPr>
            <w:tcW w:w="850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</w:t>
            </w:r>
          </w:p>
        </w:tc>
        <w:tc>
          <w:tcPr>
            <w:tcW w:w="851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ร้อยละ</w:t>
            </w:r>
          </w:p>
        </w:tc>
        <w:tc>
          <w:tcPr>
            <w:tcW w:w="850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จำนวน</w:t>
            </w:r>
          </w:p>
        </w:tc>
        <w:tc>
          <w:tcPr>
            <w:tcW w:w="851" w:type="dxa"/>
            <w:shd w:val="clear" w:color="auto" w:fill="BFBFBF" w:themeFill="background1" w:themeFillShade="BF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</w:pPr>
            <w:r w:rsidRPr="00EF6124">
              <w:rPr>
                <w:rFonts w:ascii="TH SarabunIT๙" w:hAnsi="TH SarabunIT๙" w:cs="TH SarabunIT๙"/>
                <w:b/>
                <w:bCs/>
                <w:sz w:val="30"/>
                <w:szCs w:val="30"/>
                <w:cs/>
              </w:rPr>
              <w:t>ร้อยละ</w:t>
            </w:r>
          </w:p>
        </w:tc>
      </w:tr>
      <w:tr w:rsidR="00FA3B7C" w:rsidRPr="00EF6124" w:rsidTr="003A4658">
        <w:trPr>
          <w:cantSplit/>
          <w:trHeight w:val="162"/>
          <w:tblHeader/>
        </w:trPr>
        <w:tc>
          <w:tcPr>
            <w:tcW w:w="1143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  <w:cs/>
              </w:rPr>
              <w:t>ป.๑</w:t>
            </w:r>
          </w:p>
        </w:tc>
        <w:tc>
          <w:tcPr>
            <w:tcW w:w="99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51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30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58.82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33.34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7.84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FA3B7C" w:rsidRPr="00EF6124" w:rsidTr="003A4658">
        <w:trPr>
          <w:cantSplit/>
          <w:trHeight w:val="162"/>
          <w:tblHeader/>
        </w:trPr>
        <w:tc>
          <w:tcPr>
            <w:tcW w:w="1143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  <w:cs/>
              </w:rPr>
              <w:t>ป.๒</w:t>
            </w:r>
          </w:p>
        </w:tc>
        <w:tc>
          <w:tcPr>
            <w:tcW w:w="99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58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38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65.52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24.14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10.34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FA3B7C" w:rsidRPr="00EF6124" w:rsidTr="003A4658">
        <w:trPr>
          <w:cantSplit/>
          <w:trHeight w:val="162"/>
          <w:tblHeader/>
        </w:trPr>
        <w:tc>
          <w:tcPr>
            <w:tcW w:w="1143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  <w:cs/>
              </w:rPr>
              <w:t>ป.๓</w:t>
            </w:r>
          </w:p>
        </w:tc>
        <w:tc>
          <w:tcPr>
            <w:tcW w:w="99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36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60.00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21.67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16.66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1.67</w:t>
            </w:r>
          </w:p>
        </w:tc>
      </w:tr>
      <w:tr w:rsidR="00FA3B7C" w:rsidRPr="00EF6124" w:rsidTr="003A4658">
        <w:trPr>
          <w:cantSplit/>
          <w:trHeight w:val="162"/>
          <w:tblHeader/>
        </w:trPr>
        <w:tc>
          <w:tcPr>
            <w:tcW w:w="1143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  <w:cs/>
              </w:rPr>
              <w:t>ป.๔</w:t>
            </w:r>
          </w:p>
        </w:tc>
        <w:tc>
          <w:tcPr>
            <w:tcW w:w="99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34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50.75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31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46.27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2.98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FA3B7C" w:rsidRPr="00EF6124" w:rsidTr="003A4658">
        <w:trPr>
          <w:cantSplit/>
          <w:trHeight w:val="162"/>
          <w:tblHeader/>
        </w:trPr>
        <w:tc>
          <w:tcPr>
            <w:tcW w:w="1143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  <w:cs/>
              </w:rPr>
              <w:t>ป.๕</w:t>
            </w:r>
          </w:p>
        </w:tc>
        <w:tc>
          <w:tcPr>
            <w:tcW w:w="99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24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35.82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34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50.75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10.45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2.98</w:t>
            </w:r>
          </w:p>
        </w:tc>
      </w:tr>
      <w:tr w:rsidR="00FA3B7C" w:rsidRPr="00EF6124" w:rsidTr="003A4658">
        <w:trPr>
          <w:cantSplit/>
          <w:trHeight w:val="162"/>
          <w:tblHeader/>
        </w:trPr>
        <w:tc>
          <w:tcPr>
            <w:tcW w:w="1143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  <w:cs/>
              </w:rPr>
              <w:t>ป.๖</w:t>
            </w:r>
          </w:p>
        </w:tc>
        <w:tc>
          <w:tcPr>
            <w:tcW w:w="99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55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27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49.10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28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50.90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FA3B7C" w:rsidRPr="00EF6124" w:rsidTr="003A4658">
        <w:trPr>
          <w:cantSplit/>
          <w:trHeight w:val="60"/>
          <w:tblHeader/>
        </w:trPr>
        <w:tc>
          <w:tcPr>
            <w:tcW w:w="1143" w:type="dxa"/>
            <w:vAlign w:val="center"/>
          </w:tcPr>
          <w:p w:rsidR="00FA3B7C" w:rsidRPr="00EF6124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  <w:cs/>
              </w:rPr>
              <w:t>รวม/เฉลี่ย</w:t>
            </w:r>
          </w:p>
        </w:tc>
        <w:tc>
          <w:tcPr>
            <w:tcW w:w="993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358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189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52.79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137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38.27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29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8.10</w:t>
            </w:r>
          </w:p>
        </w:tc>
        <w:tc>
          <w:tcPr>
            <w:tcW w:w="850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851" w:type="dxa"/>
          </w:tcPr>
          <w:p w:rsidR="00FA3B7C" w:rsidRPr="00EF6124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EF6124">
              <w:rPr>
                <w:rFonts w:ascii="TH SarabunIT๙" w:hAnsi="TH SarabunIT๙" w:cs="TH SarabunIT๙"/>
                <w:sz w:val="32"/>
                <w:szCs w:val="32"/>
              </w:rPr>
              <w:t>0.84</w:t>
            </w:r>
          </w:p>
        </w:tc>
      </w:tr>
    </w:tbl>
    <w:p w:rsidR="00FA3B7C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Pr="00EF6124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F6124">
        <w:rPr>
          <w:rFonts w:ascii="TH SarabunIT๙" w:hAnsi="TH SarabunIT๙" w:cs="TH SarabunIT๙"/>
          <w:b/>
          <w:bCs/>
          <w:sz w:val="32"/>
          <w:szCs w:val="32"/>
          <w:cs/>
        </w:rPr>
        <w:t>ร้อยละผลการประเมินการอ่าน คิดวิเคราะห์ และเขียน</w:t>
      </w:r>
    </w:p>
    <w:p w:rsidR="00FA3B7C" w:rsidRPr="00EF6124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EF6124">
        <w:rPr>
          <w:rFonts w:ascii="TH SarabunIT๙" w:hAnsi="TH SarabunIT๙" w:cs="TH SarabunIT๙"/>
          <w:b/>
          <w:bCs/>
          <w:sz w:val="32"/>
          <w:szCs w:val="32"/>
          <w:cs/>
        </w:rPr>
        <w:t>ปีการศึกษา ๒๕๖1</w:t>
      </w:r>
    </w:p>
    <w:p w:rsidR="00FA3B7C" w:rsidRPr="00AC2DB1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D6587F">
        <w:rPr>
          <w:rFonts w:ascii="TH SarabunIT๙" w:hAnsi="TH SarabunIT๙" w:cs="TH SarabunIT๙" w:hint="cs"/>
          <w:b/>
          <w:bCs/>
          <w:noProof/>
          <w:sz w:val="32"/>
          <w:szCs w:val="32"/>
        </w:rPr>
        <w:drawing>
          <wp:inline distT="0" distB="0" distL="0" distR="0">
            <wp:extent cx="5505450" cy="5086350"/>
            <wp:effectExtent l="0" t="0" r="0" b="0"/>
            <wp:docPr id="4" name="แผนภูมิ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FA3B7C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AC2DB1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ab/>
        <w:t>1.4ผลการประเมินกิจกรรมพัฒนาผู้เรียน</w:t>
      </w:r>
    </w:p>
    <w:p w:rsidR="00FA3B7C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77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310"/>
        <w:gridCol w:w="1560"/>
        <w:gridCol w:w="1260"/>
        <w:gridCol w:w="1197"/>
        <w:gridCol w:w="1308"/>
        <w:gridCol w:w="1134"/>
      </w:tblGrid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Merge w:val="restart"/>
            <w:shd w:val="clear" w:color="auto" w:fill="BFBFBF" w:themeFill="background1" w:themeFillShade="BF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1560" w:type="dxa"/>
            <w:vMerge w:val="restart"/>
            <w:shd w:val="clear" w:color="auto" w:fill="BFBFBF" w:themeFill="background1" w:themeFillShade="BF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จำนวนนักเรียนทั้งหมด</w:t>
            </w:r>
          </w:p>
        </w:tc>
        <w:tc>
          <w:tcPr>
            <w:tcW w:w="4899" w:type="dxa"/>
            <w:gridSpan w:val="4"/>
            <w:shd w:val="clear" w:color="auto" w:fill="BFBFBF" w:themeFill="background1" w:themeFillShade="BF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จำนวนนักเรียนตามระดับคุณภาพ</w:t>
            </w:r>
          </w:p>
        </w:tc>
      </w:tr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Merge/>
            <w:shd w:val="clear" w:color="auto" w:fill="BFBFBF" w:themeFill="background1" w:themeFillShade="BF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560" w:type="dxa"/>
            <w:vMerge/>
            <w:shd w:val="clear" w:color="auto" w:fill="BFBFBF" w:themeFill="background1" w:themeFillShade="BF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457" w:type="dxa"/>
            <w:gridSpan w:val="2"/>
            <w:shd w:val="clear" w:color="auto" w:fill="BFBFBF" w:themeFill="background1" w:themeFillShade="BF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ผ่าน</w:t>
            </w:r>
          </w:p>
        </w:tc>
        <w:tc>
          <w:tcPr>
            <w:tcW w:w="2442" w:type="dxa"/>
            <w:gridSpan w:val="2"/>
            <w:shd w:val="clear" w:color="auto" w:fill="BFBFBF" w:themeFill="background1" w:themeFillShade="BF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ไม่ผ่าน</w:t>
            </w:r>
          </w:p>
        </w:tc>
      </w:tr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Merge/>
            <w:shd w:val="clear" w:color="auto" w:fill="BFBFBF" w:themeFill="background1" w:themeFillShade="BF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560" w:type="dxa"/>
            <w:vMerge/>
            <w:shd w:val="clear" w:color="auto" w:fill="BFBFBF" w:themeFill="background1" w:themeFillShade="BF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BFBFBF" w:themeFill="background1" w:themeFillShade="BF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97" w:type="dxa"/>
            <w:shd w:val="clear" w:color="auto" w:fill="BFBFBF" w:themeFill="background1" w:themeFillShade="BF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308" w:type="dxa"/>
            <w:shd w:val="clear" w:color="auto" w:fill="BFBFBF" w:themeFill="background1" w:themeFillShade="BF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34" w:type="dxa"/>
            <w:shd w:val="clear" w:color="auto" w:fill="BFBFBF" w:themeFill="background1" w:themeFillShade="BF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  <w:cs/>
              </w:rPr>
              <w:t>ป.๑</w:t>
            </w:r>
          </w:p>
        </w:tc>
        <w:tc>
          <w:tcPr>
            <w:tcW w:w="15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51</w:t>
            </w:r>
          </w:p>
        </w:tc>
        <w:tc>
          <w:tcPr>
            <w:tcW w:w="12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51</w:t>
            </w:r>
          </w:p>
        </w:tc>
        <w:tc>
          <w:tcPr>
            <w:tcW w:w="1197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308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  <w:cs/>
              </w:rPr>
              <w:t>ป.๒</w:t>
            </w:r>
          </w:p>
        </w:tc>
        <w:tc>
          <w:tcPr>
            <w:tcW w:w="15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58</w:t>
            </w:r>
          </w:p>
        </w:tc>
        <w:tc>
          <w:tcPr>
            <w:tcW w:w="12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58</w:t>
            </w:r>
          </w:p>
        </w:tc>
        <w:tc>
          <w:tcPr>
            <w:tcW w:w="1197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308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  <w:cs/>
              </w:rPr>
              <w:t>ป.๓</w:t>
            </w:r>
          </w:p>
        </w:tc>
        <w:tc>
          <w:tcPr>
            <w:tcW w:w="15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2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197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308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  <w:cs/>
              </w:rPr>
              <w:t>ป.๔</w:t>
            </w:r>
          </w:p>
        </w:tc>
        <w:tc>
          <w:tcPr>
            <w:tcW w:w="15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12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1197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308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  <w:cs/>
              </w:rPr>
              <w:t>ป.๕</w:t>
            </w:r>
          </w:p>
        </w:tc>
        <w:tc>
          <w:tcPr>
            <w:tcW w:w="15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12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1197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308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  <w:cs/>
              </w:rPr>
              <w:t>ป.๖</w:t>
            </w:r>
          </w:p>
        </w:tc>
        <w:tc>
          <w:tcPr>
            <w:tcW w:w="15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55</w:t>
            </w:r>
          </w:p>
        </w:tc>
        <w:tc>
          <w:tcPr>
            <w:tcW w:w="12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55</w:t>
            </w:r>
          </w:p>
        </w:tc>
        <w:tc>
          <w:tcPr>
            <w:tcW w:w="1197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308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15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358</w:t>
            </w:r>
          </w:p>
        </w:tc>
        <w:tc>
          <w:tcPr>
            <w:tcW w:w="1260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357</w:t>
            </w:r>
          </w:p>
        </w:tc>
        <w:tc>
          <w:tcPr>
            <w:tcW w:w="1197" w:type="dxa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308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  <w:tc>
          <w:tcPr>
            <w:tcW w:w="1134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</w:tc>
      </w:tr>
      <w:tr w:rsidR="00FA3B7C" w:rsidRPr="007177FC" w:rsidTr="003A4658">
        <w:trPr>
          <w:cantSplit/>
          <w:trHeight w:val="162"/>
          <w:tblHeader/>
          <w:jc w:val="center"/>
        </w:trPr>
        <w:tc>
          <w:tcPr>
            <w:tcW w:w="1310" w:type="dxa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177FC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เฉลี่ยร้อยละ</w:t>
            </w:r>
          </w:p>
        </w:tc>
        <w:tc>
          <w:tcPr>
            <w:tcW w:w="1560" w:type="dxa"/>
            <w:shd w:val="clear" w:color="auto" w:fill="D9D9D9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60" w:type="dxa"/>
            <w:shd w:val="clear" w:color="auto" w:fill="D9D9D9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197" w:type="dxa"/>
            <w:shd w:val="clear" w:color="auto" w:fill="auto"/>
          </w:tcPr>
          <w:p w:rsidR="00FA3B7C" w:rsidRPr="007177FC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177FC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308" w:type="dxa"/>
            <w:shd w:val="clear" w:color="auto" w:fill="D9D9D9" w:themeFill="background1" w:themeFillShade="D9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134" w:type="dxa"/>
            <w:shd w:val="clear" w:color="auto" w:fill="D9D9D9"/>
            <w:vAlign w:val="center"/>
          </w:tcPr>
          <w:p w:rsidR="00FA3B7C" w:rsidRPr="007177FC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</w:tr>
    </w:tbl>
    <w:p w:rsidR="00FA3B7C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Pr="007177FC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177FC">
        <w:rPr>
          <w:rFonts w:ascii="TH SarabunIT๙" w:hAnsi="TH SarabunIT๙" w:cs="TH SarabunIT๙"/>
          <w:b/>
          <w:bCs/>
          <w:sz w:val="32"/>
          <w:szCs w:val="32"/>
          <w:cs/>
        </w:rPr>
        <w:t>ร้อยละผลการประเมินกิจกรรมพัฒนาผู้เรียน</w:t>
      </w:r>
    </w:p>
    <w:p w:rsidR="00FA3B7C" w:rsidRPr="007177FC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7177FC">
        <w:rPr>
          <w:rFonts w:ascii="TH SarabunIT๙" w:hAnsi="TH SarabunIT๙" w:cs="TH SarabunIT๙"/>
          <w:b/>
          <w:bCs/>
          <w:sz w:val="32"/>
          <w:szCs w:val="32"/>
          <w:cs/>
        </w:rPr>
        <w:t>ปีการศึกษา ๒๕๖1</w:t>
      </w:r>
    </w:p>
    <w:p w:rsidR="00FA3B7C" w:rsidRPr="00D6587F" w:rsidRDefault="00FA3B7C" w:rsidP="00FA3B7C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FA3B7C" w:rsidRDefault="00FA3B7C" w:rsidP="00FA3B7C">
      <w:pPr>
        <w:tabs>
          <w:tab w:val="left" w:pos="1080"/>
          <w:tab w:val="left" w:pos="144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D6587F">
        <w:rPr>
          <w:rFonts w:ascii="TH SarabunIT๙" w:hAnsi="TH SarabunIT๙" w:cs="TH SarabunIT๙" w:hint="cs"/>
          <w:b/>
          <w:bCs/>
          <w:noProof/>
          <w:sz w:val="32"/>
          <w:szCs w:val="32"/>
          <w:cs/>
        </w:rPr>
        <w:drawing>
          <wp:inline distT="0" distB="0" distL="0" distR="0">
            <wp:extent cx="5381625" cy="4076700"/>
            <wp:effectExtent l="0" t="0" r="0" b="0"/>
            <wp:docPr id="52" name="แผนภูมิ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FA3B7C" w:rsidRDefault="00FA3B7C" w:rsidP="00FA3B7C">
      <w:pPr>
        <w:tabs>
          <w:tab w:val="left" w:pos="1080"/>
          <w:tab w:val="left" w:pos="1440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Pr="00204BA1" w:rsidRDefault="00FA3B7C" w:rsidP="00FA3B7C">
      <w:pPr>
        <w:tabs>
          <w:tab w:val="left" w:pos="720"/>
          <w:tab w:val="left" w:pos="1080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204BA1">
        <w:rPr>
          <w:rFonts w:ascii="TH SarabunIT๙" w:hAnsi="TH SarabunIT๙" w:cs="TH SarabunIT๙"/>
          <w:sz w:val="32"/>
          <w:szCs w:val="32"/>
        </w:rPr>
        <w:lastRenderedPageBreak/>
        <w:tab/>
      </w:r>
      <w:r w:rsidRPr="00204BA1">
        <w:rPr>
          <w:rFonts w:ascii="TH SarabunIT๙" w:hAnsi="TH SarabunIT๙" w:cs="TH SarabunIT๙"/>
          <w:b/>
          <w:bCs/>
          <w:sz w:val="32"/>
          <w:szCs w:val="32"/>
          <w:cs/>
        </w:rPr>
        <w:t>1.</w:t>
      </w:r>
      <w:r w:rsidRPr="00204BA1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</w:rPr>
        <w:t>5ผลการประเมินสมรรถนะสำคัญของผู้เรียน 5</w:t>
      </w:r>
      <w:r>
        <w:rPr>
          <w:rFonts w:ascii="TH SarabunIT๙" w:hAnsi="TH SarabunIT๙" w:cs="TH SarabunIT๙" w:hint="cs"/>
          <w:b/>
          <w:bCs/>
          <w:sz w:val="32"/>
          <w:szCs w:val="32"/>
          <w:shd w:val="clear" w:color="auto" w:fill="FFFFFF"/>
          <w:cs/>
        </w:rPr>
        <w:t xml:space="preserve"> </w:t>
      </w:r>
      <w:r w:rsidRPr="00204BA1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</w:rPr>
        <w:t>ด้าน</w:t>
      </w:r>
    </w:p>
    <w:tbl>
      <w:tblPr>
        <w:tblW w:w="103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821"/>
        <w:gridCol w:w="965"/>
        <w:gridCol w:w="907"/>
        <w:gridCol w:w="795"/>
        <w:gridCol w:w="888"/>
        <w:gridCol w:w="908"/>
        <w:gridCol w:w="850"/>
        <w:gridCol w:w="709"/>
        <w:gridCol w:w="850"/>
        <w:gridCol w:w="709"/>
        <w:gridCol w:w="935"/>
      </w:tblGrid>
      <w:tr w:rsidR="00FA3B7C" w:rsidRPr="00FA1140" w:rsidTr="003A4658">
        <w:trPr>
          <w:jc w:val="center"/>
        </w:trPr>
        <w:tc>
          <w:tcPr>
            <w:tcW w:w="988" w:type="dxa"/>
            <w:vMerge w:val="restart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821" w:type="dxa"/>
            <w:vMerge w:val="restart"/>
            <w:textDirection w:val="btLr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113" w:right="113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จำนวนนักเรียนทั้งหมด</w:t>
            </w:r>
          </w:p>
        </w:tc>
        <w:tc>
          <w:tcPr>
            <w:tcW w:w="8516" w:type="dxa"/>
            <w:gridSpan w:val="10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จำนวน/ร้อยละของนักเรียนที่มีสมรรถนะสำคัญของผู้เรียน </w:t>
            </w:r>
          </w:p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 w:right="15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ตามแนวทางการพัฒนาที่หลักสูตรสถานศึกษากำหนด</w:t>
            </w:r>
          </w:p>
        </w:tc>
      </w:tr>
      <w:tr w:rsidR="00FA3B7C" w:rsidRPr="00FA1140" w:rsidTr="003A4658">
        <w:trPr>
          <w:jc w:val="center"/>
        </w:trPr>
        <w:tc>
          <w:tcPr>
            <w:tcW w:w="988" w:type="dxa"/>
            <w:vMerge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821" w:type="dxa"/>
            <w:vMerge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872" w:type="dxa"/>
            <w:gridSpan w:val="2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ความสามารถ  </w:t>
            </w:r>
          </w:p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ในการสื่อสาร</w:t>
            </w:r>
          </w:p>
        </w:tc>
        <w:tc>
          <w:tcPr>
            <w:tcW w:w="1683" w:type="dxa"/>
            <w:gridSpan w:val="2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ความสามารถ          ในการคิด</w:t>
            </w:r>
          </w:p>
        </w:tc>
        <w:tc>
          <w:tcPr>
            <w:tcW w:w="1758" w:type="dxa"/>
            <w:gridSpan w:val="2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ความสามารถ   ในการแก้ปัญหา</w:t>
            </w:r>
          </w:p>
        </w:tc>
        <w:tc>
          <w:tcPr>
            <w:tcW w:w="1559" w:type="dxa"/>
            <w:gridSpan w:val="2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pacing w:val="-14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pacing w:val="-14"/>
                <w:sz w:val="32"/>
                <w:szCs w:val="32"/>
                <w:cs/>
              </w:rPr>
              <w:t>ความสามารถ         ในการใช้ทักษะชีวิต</w:t>
            </w:r>
          </w:p>
        </w:tc>
        <w:tc>
          <w:tcPr>
            <w:tcW w:w="1644" w:type="dxa"/>
            <w:gridSpan w:val="2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pacing w:val="-16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pacing w:val="-16"/>
                <w:sz w:val="32"/>
                <w:szCs w:val="32"/>
                <w:cs/>
              </w:rPr>
              <w:t>ความสามารถในการใช้เทคโนโลยี</w:t>
            </w:r>
          </w:p>
        </w:tc>
      </w:tr>
      <w:tr w:rsidR="00FA3B7C" w:rsidRPr="00FA1140" w:rsidTr="003A4658">
        <w:trPr>
          <w:jc w:val="center"/>
        </w:trPr>
        <w:tc>
          <w:tcPr>
            <w:tcW w:w="988" w:type="dxa"/>
            <w:vMerge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821" w:type="dxa"/>
            <w:vMerge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65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 w:right="-108" w:hanging="117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</w:t>
            </w:r>
          </w:p>
        </w:tc>
        <w:tc>
          <w:tcPr>
            <w:tcW w:w="907" w:type="dxa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</w:p>
        </w:tc>
        <w:tc>
          <w:tcPr>
            <w:tcW w:w="795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 w:right="-108" w:hanging="117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</w:t>
            </w:r>
          </w:p>
        </w:tc>
        <w:tc>
          <w:tcPr>
            <w:tcW w:w="888" w:type="dxa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</w:p>
        </w:tc>
        <w:tc>
          <w:tcPr>
            <w:tcW w:w="908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 w:right="-108" w:hanging="117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</w:t>
            </w:r>
          </w:p>
        </w:tc>
        <w:tc>
          <w:tcPr>
            <w:tcW w:w="850" w:type="dxa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</w:p>
        </w:tc>
        <w:tc>
          <w:tcPr>
            <w:tcW w:w="709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 w:right="-108" w:hanging="117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</w:t>
            </w:r>
          </w:p>
        </w:tc>
        <w:tc>
          <w:tcPr>
            <w:tcW w:w="850" w:type="dxa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</w:p>
        </w:tc>
        <w:tc>
          <w:tcPr>
            <w:tcW w:w="709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 w:right="-108" w:hanging="117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</w:t>
            </w:r>
          </w:p>
        </w:tc>
        <w:tc>
          <w:tcPr>
            <w:tcW w:w="935" w:type="dxa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</w:p>
        </w:tc>
      </w:tr>
      <w:tr w:rsidR="00FA3B7C" w:rsidRPr="00213B95" w:rsidTr="003A4658">
        <w:trPr>
          <w:jc w:val="center"/>
        </w:trPr>
        <w:tc>
          <w:tcPr>
            <w:tcW w:w="988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ป.๑</w:t>
            </w:r>
          </w:p>
        </w:tc>
        <w:tc>
          <w:tcPr>
            <w:tcW w:w="821" w:type="dxa"/>
          </w:tcPr>
          <w:p w:rsidR="00FA3B7C" w:rsidRPr="006A4862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Pr="006A486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965" w:type="dxa"/>
          </w:tcPr>
          <w:p w:rsidR="00FA3B7C" w:rsidRPr="006A4862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/>
                <w:sz w:val="32"/>
                <w:szCs w:val="32"/>
              </w:rPr>
              <w:t>51</w:t>
            </w:r>
          </w:p>
        </w:tc>
        <w:tc>
          <w:tcPr>
            <w:tcW w:w="907" w:type="dxa"/>
            <w:vAlign w:val="center"/>
          </w:tcPr>
          <w:p w:rsidR="00FA3B7C" w:rsidRPr="006A4862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795" w:type="dxa"/>
          </w:tcPr>
          <w:p w:rsidR="00FA3B7C" w:rsidRPr="006A4862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Pr="006A486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888" w:type="dxa"/>
            <w:vAlign w:val="center"/>
          </w:tcPr>
          <w:p w:rsidR="00FA3B7C" w:rsidRPr="006A4862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 w:hint="cs"/>
                <w:sz w:val="32"/>
                <w:szCs w:val="32"/>
                <w:cs/>
              </w:rPr>
              <w:t>100</w:t>
            </w:r>
          </w:p>
        </w:tc>
        <w:tc>
          <w:tcPr>
            <w:tcW w:w="908" w:type="dxa"/>
          </w:tcPr>
          <w:p w:rsidR="00FA3B7C" w:rsidRPr="006A4862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Pr="006A486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center"/>
          </w:tcPr>
          <w:p w:rsidR="00FA3B7C" w:rsidRPr="006A4862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709" w:type="dxa"/>
          </w:tcPr>
          <w:p w:rsidR="00FA3B7C" w:rsidRPr="006A4862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Pr="006A486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850" w:type="dxa"/>
            <w:vAlign w:val="center"/>
          </w:tcPr>
          <w:p w:rsidR="00FA3B7C" w:rsidRPr="006A4862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 w:hint="cs"/>
                <w:sz w:val="32"/>
                <w:szCs w:val="32"/>
                <w:cs/>
              </w:rPr>
              <w:t>100</w:t>
            </w:r>
          </w:p>
        </w:tc>
        <w:tc>
          <w:tcPr>
            <w:tcW w:w="709" w:type="dxa"/>
          </w:tcPr>
          <w:p w:rsidR="00FA3B7C" w:rsidRPr="006A4862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Pr="006A486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935" w:type="dxa"/>
            <w:vAlign w:val="center"/>
          </w:tcPr>
          <w:p w:rsidR="00FA3B7C" w:rsidRPr="006A4862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</w:tr>
      <w:tr w:rsidR="00FA3B7C" w:rsidRPr="00213B95" w:rsidTr="003A4658">
        <w:trPr>
          <w:jc w:val="center"/>
        </w:trPr>
        <w:tc>
          <w:tcPr>
            <w:tcW w:w="988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ป. ๒</w:t>
            </w:r>
          </w:p>
        </w:tc>
        <w:tc>
          <w:tcPr>
            <w:tcW w:w="821" w:type="dxa"/>
          </w:tcPr>
          <w:p w:rsidR="00FA3B7C" w:rsidRPr="00213B95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6A4862">
              <w:rPr>
                <w:rFonts w:ascii="TH SarabunIT๙" w:hAnsi="TH SarabunIT๙" w:cs="TH SarabunIT๙"/>
                <w:sz w:val="32"/>
                <w:szCs w:val="32"/>
              </w:rPr>
              <w:t>58</w:t>
            </w:r>
          </w:p>
        </w:tc>
        <w:tc>
          <w:tcPr>
            <w:tcW w:w="965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35</w:t>
            </w:r>
          </w:p>
        </w:tc>
        <w:tc>
          <w:tcPr>
            <w:tcW w:w="907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60.34</w:t>
            </w:r>
          </w:p>
        </w:tc>
        <w:tc>
          <w:tcPr>
            <w:tcW w:w="795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 w:hint="cs"/>
                <w:sz w:val="32"/>
                <w:szCs w:val="32"/>
                <w:cs/>
              </w:rPr>
              <w:t>53</w:t>
            </w:r>
          </w:p>
        </w:tc>
        <w:tc>
          <w:tcPr>
            <w:tcW w:w="888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91.38</w:t>
            </w:r>
          </w:p>
        </w:tc>
        <w:tc>
          <w:tcPr>
            <w:tcW w:w="908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42</w:t>
            </w:r>
          </w:p>
        </w:tc>
        <w:tc>
          <w:tcPr>
            <w:tcW w:w="850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72.41</w:t>
            </w:r>
          </w:p>
        </w:tc>
        <w:tc>
          <w:tcPr>
            <w:tcW w:w="709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41</w:t>
            </w:r>
          </w:p>
        </w:tc>
        <w:tc>
          <w:tcPr>
            <w:tcW w:w="850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70.69</w:t>
            </w:r>
          </w:p>
        </w:tc>
        <w:tc>
          <w:tcPr>
            <w:tcW w:w="709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53</w:t>
            </w:r>
          </w:p>
        </w:tc>
        <w:tc>
          <w:tcPr>
            <w:tcW w:w="935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91.38</w:t>
            </w:r>
          </w:p>
        </w:tc>
      </w:tr>
      <w:tr w:rsidR="00FA3B7C" w:rsidRPr="00213B95" w:rsidTr="003A4658">
        <w:trPr>
          <w:jc w:val="center"/>
        </w:trPr>
        <w:tc>
          <w:tcPr>
            <w:tcW w:w="988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ป. ๓</w:t>
            </w:r>
          </w:p>
        </w:tc>
        <w:tc>
          <w:tcPr>
            <w:tcW w:w="821" w:type="dxa"/>
          </w:tcPr>
          <w:p w:rsidR="00FA3B7C" w:rsidRPr="00213B95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8534B4"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  <w:r w:rsidRPr="008534B4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965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907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96.67</w:t>
            </w:r>
          </w:p>
        </w:tc>
        <w:tc>
          <w:tcPr>
            <w:tcW w:w="795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45</w:t>
            </w:r>
          </w:p>
        </w:tc>
        <w:tc>
          <w:tcPr>
            <w:tcW w:w="888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 w:hint="cs"/>
                <w:sz w:val="32"/>
                <w:szCs w:val="32"/>
                <w:cs/>
              </w:rPr>
              <w:t>75.</w:t>
            </w: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00</w:t>
            </w:r>
          </w:p>
        </w:tc>
        <w:tc>
          <w:tcPr>
            <w:tcW w:w="908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58</w:t>
            </w:r>
          </w:p>
        </w:tc>
        <w:tc>
          <w:tcPr>
            <w:tcW w:w="850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  <w:tc>
          <w:tcPr>
            <w:tcW w:w="709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42</w:t>
            </w:r>
          </w:p>
        </w:tc>
        <w:tc>
          <w:tcPr>
            <w:tcW w:w="850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70</w:t>
            </w:r>
          </w:p>
        </w:tc>
        <w:tc>
          <w:tcPr>
            <w:tcW w:w="709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54</w:t>
            </w:r>
          </w:p>
        </w:tc>
        <w:tc>
          <w:tcPr>
            <w:tcW w:w="935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</w:p>
        </w:tc>
      </w:tr>
      <w:tr w:rsidR="00FA3B7C" w:rsidRPr="00213B95" w:rsidTr="003A4658">
        <w:trPr>
          <w:jc w:val="center"/>
        </w:trPr>
        <w:tc>
          <w:tcPr>
            <w:tcW w:w="988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ป.๔</w:t>
            </w:r>
          </w:p>
        </w:tc>
        <w:tc>
          <w:tcPr>
            <w:tcW w:w="821" w:type="dxa"/>
          </w:tcPr>
          <w:p w:rsidR="00FA3B7C" w:rsidRPr="00213B95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AE2FEF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AE2FEF"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965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907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795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57</w:t>
            </w:r>
          </w:p>
        </w:tc>
        <w:tc>
          <w:tcPr>
            <w:tcW w:w="888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85.07</w:t>
            </w:r>
          </w:p>
        </w:tc>
        <w:tc>
          <w:tcPr>
            <w:tcW w:w="908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850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92.54</w:t>
            </w:r>
          </w:p>
        </w:tc>
        <w:tc>
          <w:tcPr>
            <w:tcW w:w="709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57</w:t>
            </w:r>
          </w:p>
        </w:tc>
        <w:tc>
          <w:tcPr>
            <w:tcW w:w="850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85.07</w:t>
            </w:r>
          </w:p>
        </w:tc>
        <w:tc>
          <w:tcPr>
            <w:tcW w:w="709" w:type="dxa"/>
          </w:tcPr>
          <w:p w:rsidR="00FA3B7C" w:rsidRPr="00086E2A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65</w:t>
            </w:r>
          </w:p>
        </w:tc>
        <w:tc>
          <w:tcPr>
            <w:tcW w:w="935" w:type="dxa"/>
            <w:vAlign w:val="center"/>
          </w:tcPr>
          <w:p w:rsidR="00FA3B7C" w:rsidRPr="00086E2A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86E2A">
              <w:rPr>
                <w:rFonts w:ascii="TH SarabunIT๙" w:hAnsi="TH SarabunIT๙" w:cs="TH SarabunIT๙"/>
                <w:sz w:val="32"/>
                <w:szCs w:val="32"/>
              </w:rPr>
              <w:t>97.01</w:t>
            </w:r>
          </w:p>
        </w:tc>
      </w:tr>
      <w:tr w:rsidR="00FA3B7C" w:rsidRPr="00FB6158" w:rsidTr="003A4658">
        <w:trPr>
          <w:jc w:val="center"/>
        </w:trPr>
        <w:tc>
          <w:tcPr>
            <w:tcW w:w="988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ป.๕</w:t>
            </w:r>
          </w:p>
        </w:tc>
        <w:tc>
          <w:tcPr>
            <w:tcW w:w="821" w:type="dxa"/>
          </w:tcPr>
          <w:p w:rsidR="00FA3B7C" w:rsidRPr="00213B95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AE2FEF">
              <w:rPr>
                <w:rFonts w:ascii="TH SarabunIT๙" w:hAnsi="TH SarabunIT๙" w:cs="TH SarabunIT๙"/>
                <w:sz w:val="32"/>
                <w:szCs w:val="32"/>
              </w:rPr>
              <w:t>67</w:t>
            </w:r>
          </w:p>
        </w:tc>
        <w:tc>
          <w:tcPr>
            <w:tcW w:w="965" w:type="dxa"/>
          </w:tcPr>
          <w:p w:rsidR="00FA3B7C" w:rsidRPr="00FB6158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907" w:type="dxa"/>
            <w:vAlign w:val="center"/>
          </w:tcPr>
          <w:p w:rsidR="00FA3B7C" w:rsidRPr="00FB615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74.63</w:t>
            </w:r>
          </w:p>
        </w:tc>
        <w:tc>
          <w:tcPr>
            <w:tcW w:w="795" w:type="dxa"/>
          </w:tcPr>
          <w:p w:rsidR="00FA3B7C" w:rsidRPr="00FB6158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45</w:t>
            </w:r>
          </w:p>
        </w:tc>
        <w:tc>
          <w:tcPr>
            <w:tcW w:w="888" w:type="dxa"/>
            <w:vAlign w:val="center"/>
          </w:tcPr>
          <w:p w:rsidR="00FA3B7C" w:rsidRPr="00FB615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67.12</w:t>
            </w:r>
          </w:p>
        </w:tc>
        <w:tc>
          <w:tcPr>
            <w:tcW w:w="908" w:type="dxa"/>
          </w:tcPr>
          <w:p w:rsidR="00FA3B7C" w:rsidRPr="00FB6158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850" w:type="dxa"/>
            <w:vAlign w:val="center"/>
          </w:tcPr>
          <w:p w:rsidR="00FA3B7C" w:rsidRPr="00FB615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74.63</w:t>
            </w:r>
          </w:p>
        </w:tc>
        <w:tc>
          <w:tcPr>
            <w:tcW w:w="709" w:type="dxa"/>
          </w:tcPr>
          <w:p w:rsidR="00FA3B7C" w:rsidRPr="00FB6158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54</w:t>
            </w:r>
          </w:p>
        </w:tc>
        <w:tc>
          <w:tcPr>
            <w:tcW w:w="850" w:type="dxa"/>
            <w:vAlign w:val="center"/>
          </w:tcPr>
          <w:p w:rsidR="00FA3B7C" w:rsidRPr="00FB615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80.60</w:t>
            </w:r>
          </w:p>
        </w:tc>
        <w:tc>
          <w:tcPr>
            <w:tcW w:w="709" w:type="dxa"/>
          </w:tcPr>
          <w:p w:rsidR="00FA3B7C" w:rsidRPr="00FB6158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65</w:t>
            </w:r>
          </w:p>
        </w:tc>
        <w:tc>
          <w:tcPr>
            <w:tcW w:w="935" w:type="dxa"/>
            <w:vAlign w:val="center"/>
          </w:tcPr>
          <w:p w:rsidR="00FA3B7C" w:rsidRPr="00FB615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97.01</w:t>
            </w:r>
          </w:p>
        </w:tc>
      </w:tr>
      <w:tr w:rsidR="00FA3B7C" w:rsidRPr="00213B95" w:rsidTr="003A4658">
        <w:trPr>
          <w:jc w:val="center"/>
        </w:trPr>
        <w:tc>
          <w:tcPr>
            <w:tcW w:w="988" w:type="dxa"/>
            <w:vAlign w:val="center"/>
          </w:tcPr>
          <w:p w:rsidR="00FA3B7C" w:rsidRPr="00FA1140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A1140">
              <w:rPr>
                <w:rFonts w:ascii="TH SarabunIT๙" w:hAnsi="TH SarabunIT๙" w:cs="TH SarabunIT๙"/>
                <w:sz w:val="32"/>
                <w:szCs w:val="32"/>
                <w:cs/>
              </w:rPr>
              <w:t>ป.๖</w:t>
            </w:r>
          </w:p>
        </w:tc>
        <w:tc>
          <w:tcPr>
            <w:tcW w:w="821" w:type="dxa"/>
          </w:tcPr>
          <w:p w:rsidR="00FA3B7C" w:rsidRPr="00213B95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075611">
              <w:rPr>
                <w:rFonts w:ascii="TH SarabunIT๙" w:hAnsi="TH SarabunIT๙" w:cs="TH SarabunIT๙"/>
                <w:sz w:val="32"/>
                <w:szCs w:val="32"/>
              </w:rPr>
              <w:t>55</w:t>
            </w:r>
          </w:p>
        </w:tc>
        <w:tc>
          <w:tcPr>
            <w:tcW w:w="965" w:type="dxa"/>
            <w:vAlign w:val="center"/>
          </w:tcPr>
          <w:p w:rsidR="00FA3B7C" w:rsidRPr="00213B95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45</w:t>
            </w:r>
          </w:p>
        </w:tc>
        <w:tc>
          <w:tcPr>
            <w:tcW w:w="907" w:type="dxa"/>
            <w:vAlign w:val="center"/>
          </w:tcPr>
          <w:p w:rsidR="00FA3B7C" w:rsidRPr="00213B95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81.81</w:t>
            </w:r>
          </w:p>
        </w:tc>
        <w:tc>
          <w:tcPr>
            <w:tcW w:w="795" w:type="dxa"/>
            <w:vAlign w:val="center"/>
          </w:tcPr>
          <w:p w:rsidR="00FA3B7C" w:rsidRPr="00213B95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49</w:t>
            </w:r>
          </w:p>
        </w:tc>
        <w:tc>
          <w:tcPr>
            <w:tcW w:w="888" w:type="dxa"/>
            <w:vAlign w:val="center"/>
          </w:tcPr>
          <w:p w:rsidR="00FA3B7C" w:rsidRPr="00213B95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89.10</w:t>
            </w:r>
          </w:p>
        </w:tc>
        <w:tc>
          <w:tcPr>
            <w:tcW w:w="908" w:type="dxa"/>
          </w:tcPr>
          <w:p w:rsidR="00FA3B7C" w:rsidRPr="00FB6158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45</w:t>
            </w:r>
          </w:p>
        </w:tc>
        <w:tc>
          <w:tcPr>
            <w:tcW w:w="850" w:type="dxa"/>
            <w:vAlign w:val="center"/>
          </w:tcPr>
          <w:p w:rsidR="00FA3B7C" w:rsidRPr="00FB615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81.81</w:t>
            </w:r>
          </w:p>
        </w:tc>
        <w:tc>
          <w:tcPr>
            <w:tcW w:w="709" w:type="dxa"/>
          </w:tcPr>
          <w:p w:rsidR="00FA3B7C" w:rsidRPr="00FB6158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850" w:type="dxa"/>
            <w:vAlign w:val="center"/>
          </w:tcPr>
          <w:p w:rsidR="00FA3B7C" w:rsidRPr="00FB615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90.90</w:t>
            </w:r>
          </w:p>
        </w:tc>
        <w:tc>
          <w:tcPr>
            <w:tcW w:w="709" w:type="dxa"/>
          </w:tcPr>
          <w:p w:rsidR="00FA3B7C" w:rsidRPr="00FB6158" w:rsidRDefault="00FA3B7C" w:rsidP="00FA3B7C">
            <w:pPr>
              <w:tabs>
                <w:tab w:val="left" w:pos="1080"/>
                <w:tab w:val="left" w:pos="144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51</w:t>
            </w:r>
          </w:p>
        </w:tc>
        <w:tc>
          <w:tcPr>
            <w:tcW w:w="935" w:type="dxa"/>
            <w:vAlign w:val="center"/>
          </w:tcPr>
          <w:p w:rsidR="00FA3B7C" w:rsidRPr="00FB615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FB6158">
              <w:rPr>
                <w:rFonts w:ascii="TH SarabunIT๙" w:hAnsi="TH SarabunIT๙" w:cs="TH SarabunIT๙"/>
                <w:sz w:val="32"/>
                <w:szCs w:val="32"/>
              </w:rPr>
              <w:t>92.72</w:t>
            </w:r>
          </w:p>
        </w:tc>
      </w:tr>
      <w:tr w:rsidR="00FA3B7C" w:rsidRPr="00213B95" w:rsidTr="003A4658">
        <w:trPr>
          <w:jc w:val="center"/>
        </w:trPr>
        <w:tc>
          <w:tcPr>
            <w:tcW w:w="988" w:type="dxa"/>
            <w:vAlign w:val="center"/>
          </w:tcPr>
          <w:p w:rsidR="00FA3B7C" w:rsidRPr="00204BA1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ind w:left="9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204BA1">
              <w:rPr>
                <w:rFonts w:ascii="TH SarabunIT๙" w:hAnsi="TH SarabunIT๙" w:cs="TH SarabunIT๙"/>
                <w:sz w:val="28"/>
                <w:cs/>
              </w:rPr>
              <w:t>รวม/เฉลี่ย</w:t>
            </w:r>
            <w:r w:rsidRPr="00204BA1">
              <w:rPr>
                <w:rFonts w:ascii="TH SarabunIT๙" w:hAnsi="TH SarabunIT๙" w:cs="TH SarabunIT๙" w:hint="cs"/>
                <w:sz w:val="28"/>
                <w:cs/>
              </w:rPr>
              <w:t>ร้อยละ</w:t>
            </w:r>
          </w:p>
        </w:tc>
        <w:tc>
          <w:tcPr>
            <w:tcW w:w="821" w:type="dxa"/>
            <w:vAlign w:val="center"/>
          </w:tcPr>
          <w:p w:rsidR="00FA3B7C" w:rsidRPr="00213B95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  <w:cs/>
              </w:rPr>
            </w:pPr>
            <w:r w:rsidRPr="00397B93">
              <w:rPr>
                <w:rFonts w:ascii="TH SarabunIT๙" w:hAnsi="TH SarabunIT๙" w:cs="TH SarabunIT๙"/>
                <w:sz w:val="32"/>
                <w:szCs w:val="32"/>
              </w:rPr>
              <w:t>358</w:t>
            </w:r>
          </w:p>
        </w:tc>
        <w:tc>
          <w:tcPr>
            <w:tcW w:w="965" w:type="dxa"/>
            <w:vAlign w:val="center"/>
          </w:tcPr>
          <w:p w:rsidR="00FA3B7C" w:rsidRPr="001C50B8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C50B8">
              <w:rPr>
                <w:rFonts w:ascii="TH SarabunIT๙" w:hAnsi="TH SarabunIT๙" w:cs="TH SarabunIT๙"/>
                <w:sz w:val="32"/>
                <w:szCs w:val="32"/>
              </w:rPr>
              <w:t>306</w:t>
            </w:r>
          </w:p>
        </w:tc>
        <w:tc>
          <w:tcPr>
            <w:tcW w:w="907" w:type="dxa"/>
            <w:vAlign w:val="center"/>
          </w:tcPr>
          <w:p w:rsidR="00FA3B7C" w:rsidRPr="001C50B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C50B8">
              <w:rPr>
                <w:rFonts w:ascii="TH SarabunIT๙" w:hAnsi="TH SarabunIT๙" w:cs="TH SarabunIT๙"/>
                <w:sz w:val="32"/>
                <w:szCs w:val="32"/>
              </w:rPr>
              <w:t>85.47</w:t>
            </w:r>
          </w:p>
        </w:tc>
        <w:tc>
          <w:tcPr>
            <w:tcW w:w="795" w:type="dxa"/>
            <w:vAlign w:val="center"/>
          </w:tcPr>
          <w:p w:rsidR="00FA3B7C" w:rsidRPr="001C50B8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C50B8">
              <w:rPr>
                <w:rFonts w:ascii="TH SarabunIT๙" w:hAnsi="TH SarabunIT๙" w:cs="TH SarabunIT๙"/>
                <w:sz w:val="32"/>
                <w:szCs w:val="32"/>
              </w:rPr>
              <w:t>300</w:t>
            </w:r>
          </w:p>
        </w:tc>
        <w:tc>
          <w:tcPr>
            <w:tcW w:w="888" w:type="dxa"/>
            <w:vAlign w:val="center"/>
          </w:tcPr>
          <w:p w:rsidR="00FA3B7C" w:rsidRPr="001C50B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C50B8">
              <w:rPr>
                <w:rFonts w:ascii="TH SarabunIT๙" w:hAnsi="TH SarabunIT๙" w:cs="TH SarabunIT๙"/>
                <w:sz w:val="32"/>
                <w:szCs w:val="32"/>
              </w:rPr>
              <w:t>83.80</w:t>
            </w:r>
          </w:p>
        </w:tc>
        <w:tc>
          <w:tcPr>
            <w:tcW w:w="908" w:type="dxa"/>
            <w:vAlign w:val="center"/>
          </w:tcPr>
          <w:p w:rsidR="00FA3B7C" w:rsidRPr="001C50B8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C50B8">
              <w:rPr>
                <w:rFonts w:ascii="TH SarabunIT๙" w:hAnsi="TH SarabunIT๙" w:cs="TH SarabunIT๙"/>
                <w:sz w:val="32"/>
                <w:szCs w:val="32"/>
              </w:rPr>
              <w:t>308</w:t>
            </w:r>
          </w:p>
        </w:tc>
        <w:tc>
          <w:tcPr>
            <w:tcW w:w="850" w:type="dxa"/>
            <w:vAlign w:val="center"/>
          </w:tcPr>
          <w:p w:rsidR="00FA3B7C" w:rsidRPr="001C50B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C50B8">
              <w:rPr>
                <w:rFonts w:ascii="TH SarabunIT๙" w:hAnsi="TH SarabunIT๙" w:cs="TH SarabunIT๙"/>
                <w:sz w:val="32"/>
                <w:szCs w:val="32"/>
              </w:rPr>
              <w:t>86.03</w:t>
            </w:r>
          </w:p>
        </w:tc>
        <w:tc>
          <w:tcPr>
            <w:tcW w:w="709" w:type="dxa"/>
            <w:vAlign w:val="center"/>
          </w:tcPr>
          <w:p w:rsidR="00FA3B7C" w:rsidRPr="001C50B8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C50B8">
              <w:rPr>
                <w:rFonts w:ascii="TH SarabunIT๙" w:hAnsi="TH SarabunIT๙" w:cs="TH SarabunIT๙"/>
                <w:sz w:val="32"/>
                <w:szCs w:val="32"/>
              </w:rPr>
              <w:t>295</w:t>
            </w:r>
          </w:p>
        </w:tc>
        <w:tc>
          <w:tcPr>
            <w:tcW w:w="850" w:type="dxa"/>
            <w:vAlign w:val="center"/>
          </w:tcPr>
          <w:p w:rsidR="00FA3B7C" w:rsidRPr="001C50B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C50B8">
              <w:rPr>
                <w:rFonts w:ascii="TH SarabunIT๙" w:hAnsi="TH SarabunIT๙" w:cs="TH SarabunIT๙"/>
                <w:sz w:val="32"/>
                <w:szCs w:val="32"/>
              </w:rPr>
              <w:t>82.40</w:t>
            </w:r>
          </w:p>
        </w:tc>
        <w:tc>
          <w:tcPr>
            <w:tcW w:w="709" w:type="dxa"/>
            <w:vAlign w:val="center"/>
          </w:tcPr>
          <w:p w:rsidR="00FA3B7C" w:rsidRPr="001C50B8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1C50B8">
              <w:rPr>
                <w:rFonts w:ascii="TH SarabunIT๙" w:hAnsi="TH SarabunIT๙" w:cs="TH SarabunIT๙"/>
                <w:sz w:val="32"/>
                <w:szCs w:val="32"/>
              </w:rPr>
              <w:t>339</w:t>
            </w:r>
          </w:p>
        </w:tc>
        <w:tc>
          <w:tcPr>
            <w:tcW w:w="935" w:type="dxa"/>
            <w:vAlign w:val="center"/>
          </w:tcPr>
          <w:p w:rsidR="00FA3B7C" w:rsidRPr="001C50B8" w:rsidRDefault="00FA3B7C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1C50B8">
              <w:rPr>
                <w:rFonts w:ascii="TH SarabunIT๙" w:hAnsi="TH SarabunIT๙" w:cs="TH SarabunIT๙"/>
                <w:sz w:val="32"/>
                <w:szCs w:val="32"/>
              </w:rPr>
              <w:t>94.70</w:t>
            </w:r>
          </w:p>
        </w:tc>
      </w:tr>
    </w:tbl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Pr="00C47180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ร้อยละ</w:t>
      </w:r>
      <w:r w:rsidRPr="00C47180">
        <w:rPr>
          <w:rFonts w:ascii="TH SarabunIT๙" w:hAnsi="TH SarabunIT๙" w:cs="TH SarabunIT๙"/>
          <w:b/>
          <w:bCs/>
          <w:sz w:val="32"/>
          <w:szCs w:val="32"/>
          <w:cs/>
        </w:rPr>
        <w:t>ผลการประเมินสมรรถนะสำคัญของผู้เรียน</w:t>
      </w:r>
    </w:p>
    <w:p w:rsidR="00FA3B7C" w:rsidRPr="00204BA1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ปีการศึกษา ๒๕๖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47180">
        <w:rPr>
          <w:rFonts w:ascii="TH SarabunIT๙" w:hAnsi="TH SarabunIT๙" w:cs="TH SarabunIT๙" w:hint="cs"/>
          <w:noProof/>
          <w:sz w:val="32"/>
          <w:szCs w:val="32"/>
          <w:cs/>
        </w:rPr>
        <w:drawing>
          <wp:inline distT="0" distB="0" distL="0" distR="0">
            <wp:extent cx="5936776" cy="2995683"/>
            <wp:effectExtent l="0" t="0" r="0" b="0"/>
            <wp:docPr id="53" name="แผนภูมิ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FA3B7C" w:rsidRDefault="00FA3B7C" w:rsidP="00FA3B7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E62B7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2.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EE62B7">
        <w:rPr>
          <w:rFonts w:ascii="TH SarabunIT๙" w:hAnsi="TH SarabunIT๙" w:cs="TH SarabunIT๙"/>
          <w:b/>
          <w:bCs/>
          <w:sz w:val="32"/>
          <w:szCs w:val="32"/>
          <w:cs/>
        </w:rPr>
        <w:t>ผลการประเมิน</w:t>
      </w:r>
      <w:r w:rsidRPr="00EE62B7">
        <w:rPr>
          <w:rFonts w:ascii="TH SarabunPSK" w:hAnsi="TH SarabunPSK" w:cs="TH SarabunPSK"/>
          <w:b/>
          <w:bCs/>
          <w:sz w:val="32"/>
          <w:szCs w:val="32"/>
          <w:cs/>
        </w:rPr>
        <w:t>ผลสัมฤทธิ์ทางการเรียนด้วยข้อสอบมาตรฐานกลาง</w:t>
      </w:r>
    </w:p>
    <w:p w:rsidR="00FA3B7C" w:rsidRPr="007D0CDB" w:rsidRDefault="00FA3B7C" w:rsidP="00FA3B7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7D0CDB">
        <w:rPr>
          <w:rFonts w:ascii="TH SarabunPSK" w:hAnsi="TH SarabunPSK" w:cs="TH SarabunPSK" w:hint="cs"/>
          <w:sz w:val="32"/>
          <w:szCs w:val="32"/>
          <w:cs/>
        </w:rPr>
        <w:t>ร้อยละของคะแนนเฉลี่ยที่มีผลการประเมิน</w:t>
      </w:r>
      <w:r w:rsidRPr="007D0CDB">
        <w:rPr>
          <w:rFonts w:ascii="TH SarabunPSK" w:hAnsi="TH SarabunPSK" w:cs="TH SarabunPSK"/>
          <w:sz w:val="32"/>
          <w:szCs w:val="32"/>
          <w:cs/>
        </w:rPr>
        <w:t>ผลสัมฤทธิ์ทางการเรียน</w:t>
      </w:r>
    </w:p>
    <w:p w:rsidR="00FA3B7C" w:rsidRPr="00204BA1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204BA1">
        <w:rPr>
          <w:rFonts w:ascii="TH SarabunIT๙" w:hAnsi="TH SarabunIT๙" w:cs="TH SarabunIT๙"/>
          <w:sz w:val="32"/>
          <w:szCs w:val="32"/>
          <w:cs/>
        </w:rPr>
        <w:t>ด้วยข้อสอบมาตรฐานกลาง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ระดับดีขึ้นไป </w:t>
      </w:r>
      <w:r w:rsidRPr="00204BA1">
        <w:rPr>
          <w:rFonts w:ascii="TH SarabunIT๙" w:hAnsi="TH SarabunIT๙" w:cs="TH SarabunIT๙"/>
          <w:sz w:val="32"/>
          <w:szCs w:val="32"/>
          <w:cs/>
        </w:rPr>
        <w:t>ปีการศึกษา ๒๕๖1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204BA1">
        <w:rPr>
          <w:rFonts w:ascii="TH SarabunIT๙" w:hAnsi="TH SarabunIT๙" w:cs="TH SarabunIT๙"/>
          <w:sz w:val="32"/>
          <w:szCs w:val="32"/>
          <w:cs/>
        </w:rPr>
        <w:t>ชั้นประถมศึกษาปีที่ ๒</w:t>
      </w:r>
    </w:p>
    <w:p w:rsidR="00FA3B7C" w:rsidRDefault="00FA3B7C" w:rsidP="00FA3B7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7D0CDB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>
            <wp:extent cx="3384645" cy="2149522"/>
            <wp:effectExtent l="0" t="0" r="0" b="0"/>
            <wp:docPr id="23" name="แผนภูมิ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FA3B7C" w:rsidRPr="007D0CDB" w:rsidRDefault="00FA3B7C" w:rsidP="00FA3B7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7D0CDB">
        <w:rPr>
          <w:rFonts w:ascii="TH SarabunPSK" w:hAnsi="TH SarabunPSK" w:cs="TH SarabunPSK" w:hint="cs"/>
          <w:sz w:val="32"/>
          <w:szCs w:val="32"/>
          <w:cs/>
        </w:rPr>
        <w:t>ร้อยละของคะแนนเฉลี่ยที่มีผลการประเมิน</w:t>
      </w:r>
      <w:r w:rsidRPr="007D0CDB">
        <w:rPr>
          <w:rFonts w:ascii="TH SarabunPSK" w:hAnsi="TH SarabunPSK" w:cs="TH SarabunPSK"/>
          <w:sz w:val="32"/>
          <w:szCs w:val="32"/>
          <w:cs/>
        </w:rPr>
        <w:t>ผลสัมฤทธิ์ทางการเรียน</w:t>
      </w:r>
    </w:p>
    <w:p w:rsidR="00FA3B7C" w:rsidRPr="00AE409E" w:rsidRDefault="00FA3B7C" w:rsidP="00FA3B7C">
      <w:pPr>
        <w:tabs>
          <w:tab w:val="left" w:pos="1210"/>
          <w:tab w:val="center" w:pos="4334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AE409E">
        <w:rPr>
          <w:rFonts w:ascii="TH SarabunIT๙" w:hAnsi="TH SarabunIT๙" w:cs="TH SarabunIT๙"/>
          <w:sz w:val="32"/>
          <w:szCs w:val="32"/>
          <w:cs/>
        </w:rPr>
        <w:tab/>
      </w:r>
      <w:r w:rsidRPr="00AE409E">
        <w:rPr>
          <w:rFonts w:ascii="TH SarabunIT๙" w:hAnsi="TH SarabunIT๙" w:cs="TH SarabunIT๙"/>
          <w:sz w:val="32"/>
          <w:szCs w:val="32"/>
          <w:cs/>
        </w:rPr>
        <w:tab/>
        <w:t>ด้วยข้อสอบมาตรฐานกลาง ระดับดีขึ้นไป ปีการศึกษา ๒๕๖1ชั้นประถมศึกษาปีที่ ๔</w:t>
      </w:r>
    </w:p>
    <w:p w:rsidR="00FA3B7C" w:rsidRPr="00336E14" w:rsidRDefault="00FA3B7C" w:rsidP="00FA3B7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7D0CD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034335" cy="2135875"/>
            <wp:effectExtent l="19050" t="0" r="4265" b="0"/>
            <wp:docPr id="24" name="แผนภูมิ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FA3B7C" w:rsidRPr="00AE409E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AE409E">
        <w:rPr>
          <w:rFonts w:ascii="TH SarabunIT๙" w:hAnsi="TH SarabunIT๙" w:cs="TH SarabunIT๙"/>
          <w:sz w:val="32"/>
          <w:szCs w:val="32"/>
          <w:cs/>
        </w:rPr>
        <w:t>ร้อยละของคะแนนเฉลี่ยที่มีผลการประเมินผลสัมฤทธิ์ทางการเรียน</w:t>
      </w:r>
    </w:p>
    <w:p w:rsidR="00FA3B7C" w:rsidRPr="00AE409E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AE409E">
        <w:rPr>
          <w:rFonts w:ascii="TH SarabunIT๙" w:hAnsi="TH SarabunIT๙" w:cs="TH SarabunIT๙"/>
          <w:sz w:val="32"/>
          <w:szCs w:val="32"/>
          <w:cs/>
        </w:rPr>
        <w:t>ด้วยข้อสอบมาตรฐานกลาง ระดับดีขึ้นไป ปีการศึกษา ๒๕๖1ชั้นประถมศึกษาปีที่ ๕</w:t>
      </w:r>
    </w:p>
    <w:p w:rsidR="00FA3B7C" w:rsidRDefault="00FA3B7C" w:rsidP="00FA3B7C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7D0CD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163989" cy="2149522"/>
            <wp:effectExtent l="19050" t="0" r="7961" b="0"/>
            <wp:docPr id="25" name="แผนภูมิ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FA3B7C" w:rsidRPr="00336E14" w:rsidRDefault="00FA3B7C" w:rsidP="00FA3B7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E62B7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3</w:t>
      </w:r>
      <w:r w:rsidRPr="00EE62B7">
        <w:rPr>
          <w:rFonts w:ascii="TH SarabunIT๙" w:hAnsi="TH SarabunIT๙" w:cs="TH SarabunIT๙"/>
          <w:b/>
          <w:bCs/>
          <w:sz w:val="32"/>
          <w:szCs w:val="32"/>
          <w:cs/>
        </w:rPr>
        <w:t>.</w:t>
      </w:r>
      <w:r w:rsidR="0011355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E62B7">
        <w:rPr>
          <w:rFonts w:ascii="TH SarabunPSK" w:hAnsi="TH SarabunPSK" w:cs="TH SarabunPSK" w:hint="cs"/>
          <w:b/>
          <w:bCs/>
          <w:sz w:val="32"/>
          <w:szCs w:val="32"/>
          <w:cs/>
        </w:rPr>
        <w:t>ผลการประเมินการอ่านออกเขียนได้</w:t>
      </w:r>
    </w:p>
    <w:tbl>
      <w:tblPr>
        <w:tblStyle w:val="a4"/>
        <w:tblW w:w="9606" w:type="dxa"/>
        <w:tblLook w:val="04A0" w:firstRow="1" w:lastRow="0" w:firstColumn="1" w:lastColumn="0" w:noHBand="0" w:noVBand="1"/>
      </w:tblPr>
      <w:tblGrid>
        <w:gridCol w:w="2518"/>
        <w:gridCol w:w="7088"/>
      </w:tblGrid>
      <w:tr w:rsidR="00FA3B7C" w:rsidRPr="007D0CDB" w:rsidTr="003A4658">
        <w:trPr>
          <w:tblHeader/>
        </w:trPr>
        <w:tc>
          <w:tcPr>
            <w:tcW w:w="2518" w:type="dxa"/>
          </w:tcPr>
          <w:p w:rsidR="00FA3B7C" w:rsidRPr="007D0CDB" w:rsidRDefault="00FA3B7C" w:rsidP="00FA3B7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D0CD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ประเด็น</w:t>
            </w:r>
          </w:p>
        </w:tc>
        <w:tc>
          <w:tcPr>
            <w:tcW w:w="7088" w:type="dxa"/>
          </w:tcPr>
          <w:p w:rsidR="00FA3B7C" w:rsidRPr="007D0CDB" w:rsidRDefault="00FA3B7C" w:rsidP="00FA3B7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</w:tr>
      <w:tr w:rsidR="00FA3B7C" w:rsidRPr="007D0CDB" w:rsidTr="003A4658">
        <w:tc>
          <w:tcPr>
            <w:tcW w:w="2518" w:type="dxa"/>
          </w:tcPr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๓.๑ ผลการประเมินการอ่านออกเสียง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๓.๑.๑ ผลการประเมินการอ่านออกเสียง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๑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line id="ตัวเชื่อมต่อตรง 46" o:spid="_x0000_s1069" style="position:absolute;z-index:251694080;visibility:visible" from="111.95pt,7.65pt" to="466.7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" strokecolor="black [3040]">
                  <o:lock v:ext="edit" shapetype="f"/>
                </v:lin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๓.๑.๒ ผลการประเมินการอ่านออกเสียง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๒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8" w:type="dxa"/>
          </w:tcPr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Text Box 34" o:spid="_x0000_s1054" type="#_x0000_t202" style="position:absolute;margin-left:-.4pt;margin-top:1.6pt;width:341.2pt;height:340.25pt;z-index:25167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ผลการประเมินการอ่านออกเสียง</w:t>
                        </w:r>
                      </w:p>
                      <w:p w:rsidR="007321CB" w:rsidRPr="00BB6E07" w:rsidRDefault="007321CB" w:rsidP="000A2675">
                        <w:pPr>
                          <w:spacing w:after="0" w:line="240" w:lineRule="auto"/>
                          <w:jc w:val="center"/>
                          <w:rPr>
                            <w:rFonts w:ascii="TH SarabunIT๙" w:hAnsi="TH SarabunIT๙" w:cs="TH SarabunIT๙"/>
                            <w:cs/>
                          </w:rPr>
                        </w:pPr>
                        <w:r w:rsidRPr="00BB6E07">
                          <w:rPr>
                            <w:rFonts w:ascii="TH SarabunIT๙" w:hAnsi="TH SarabunIT๙" w:cs="TH SarabunIT๙"/>
                            <w:cs/>
                          </w:rPr>
                          <w:t>ปีการศึกษา ๒๕๖1 ชั้นประถมศึกษาปีที่ ๑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6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23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55" type="#_x0000_t202" style="position:absolute;margin-left:-.4pt;margin-top:18.15pt;width:341.2pt;height:284.9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ผลการประเมินการอ่านออกเสียง</w:t>
                        </w:r>
                      </w:p>
                      <w:p w:rsidR="007321CB" w:rsidRPr="005A6C17" w:rsidRDefault="007321CB" w:rsidP="000A2675">
                        <w:pPr>
                          <w:spacing w:after="0"/>
                          <w:jc w:val="center"/>
                          <w:rPr>
                            <w:rFonts w:ascii="TH SarabunIT๙" w:hAnsi="TH SarabunIT๙" w:cs="TH SarabunIT๙"/>
                            <w:cs/>
                          </w:rPr>
                        </w:pPr>
                        <w:r w:rsidRPr="005A6C17">
                          <w:rPr>
                            <w:rFonts w:ascii="TH SarabunIT๙" w:hAnsi="TH SarabunIT๙" w:cs="TH SarabunIT๙"/>
                            <w:cs/>
                          </w:rPr>
                          <w:t>ปีการศึกษา ๒๕๖1 ชั้นประถมศึกษาปีที่ ๒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67658" cy="3193577"/>
                              <wp:effectExtent l="19050" t="0" r="9042" b="0"/>
                              <wp:docPr id="3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24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๓.๑.๓ ผลการประเมินการอ่านออกเสียง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๓</w:t>
            </w:r>
          </w:p>
        </w:tc>
        <w:tc>
          <w:tcPr>
            <w:tcW w:w="7088" w:type="dxa"/>
          </w:tcPr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56" type="#_x0000_t202" style="position:absolute;margin-left:-.4pt;margin-top:1.6pt;width:341.2pt;height:290.05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ผลการประเมินการอ่านออกเสียง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๓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67116" cy="3309792"/>
                              <wp:effectExtent l="0" t="0" r="0" b="0"/>
                              <wp:docPr id="7" name="แผนภูมิ 7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25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๓.๒ ผลการประเมินการอ่านรู้เรื่อง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๓.๒.๑ ผลการประเมินการอ่านรู้เรื่อง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๑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84" type="#_x0000_t32" style="position:absolute;margin-left:-5.85pt;margin-top:21.8pt;width:480.5pt;height:0;z-index:251709440" o:connectortype="straight" strokecolor="black [3213]"/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๓.๒.๒ ผลการประเมินการอ่านรู้เรื่อง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๒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8" w:type="dxa"/>
          </w:tcPr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57" type="#_x0000_t202" style="position:absolute;margin-left:-.4pt;margin-top:1.6pt;width:341.2pt;height:322.5pt;z-index:251681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ผลการประเมินการอ่านรู้เรื่อง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</w:t>
                        </w: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๑</w:t>
                        </w:r>
                      </w:p>
                      <w:p w:rsidR="007321CB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0" t="0" r="0" b="0"/>
                              <wp:docPr id="15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26"/>
                                </a:graphicData>
                              </a:graphic>
                            </wp:inline>
                          </w:drawing>
                        </w:r>
                      </w:p>
                      <w:p w:rsidR="007321CB" w:rsidRDefault="007321CB" w:rsidP="00FA3B7C">
                        <w:pPr>
                          <w:jc w:val="center"/>
                          <w:rPr>
                            <w:color w:val="FF0000"/>
                          </w:rPr>
                        </w:pPr>
                      </w:p>
                      <w:p w:rsidR="007321CB" w:rsidRPr="00E05FE8" w:rsidRDefault="007321CB" w:rsidP="00FA3B7C">
                        <w:pPr>
                          <w:jc w:val="center"/>
                          <w:rPr>
                            <w:color w:val="FF0000"/>
                          </w:rPr>
                        </w:pP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58" type="#_x0000_t202" style="position:absolute;margin-left:2.7pt;margin-top:1.55pt;width:341.2pt;height:308.95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ผลการประเมินการอ่านรู้เรื่อง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๒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0" t="0" r="0" b="0"/>
                              <wp:docPr id="17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27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๓.๒.๓ ผลการประเมินการอ่านรู้เรื่อง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๓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85" type="#_x0000_t32" style="position:absolute;margin-left:-5.85pt;margin-top:20.8pt;width:480.5pt;height:0;z-index:251710464" o:connectortype="straight" strokecolor="black [3213]"/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๓.๒.๔ ผลการประเมินการอ่านรู้เรื่อง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๔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8" w:type="dxa"/>
          </w:tcPr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59" type="#_x0000_t202" style="position:absolute;margin-left:-.4pt;margin-top:1.6pt;width:341.2pt;height:309.8pt;z-index:251683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ผลการประเมินการอ่านรู้เรื่อง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๓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20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28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60" type="#_x0000_t202" style="position:absolute;margin-left:-.4pt;margin-top:3.05pt;width:341.2pt;height:303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ผลการประเมินการอ่านรู้เรื่อง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๔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238500"/>
                              <wp:effectExtent l="19050" t="0" r="0" b="0"/>
                              <wp:docPr id="1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29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๓.๒.๕ ผลการประเมินการอ่านรู้เรื่อง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๕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86" type="#_x0000_t32" style="position:absolute;margin-left:-5.35pt;margin-top:20.75pt;width:480.5pt;height:0;z-index:251711488" o:connectortype="straight" strokecolor="black [3213]"/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๓.๒.๖ ผลการประเมินการอ่านรู้เรื่อง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๖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8" w:type="dxa"/>
          </w:tcPr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61" type="#_x0000_t202" style="position:absolute;margin-left:-.4pt;margin-top:8.5pt;width:341.2pt;height:294.5pt;z-index:25168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ผลการประเมินการอ่านรู้เรื่อง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๕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8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30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62" type="#_x0000_t202" style="position:absolute;margin-left:-.4pt;margin-top:4.55pt;width:341.2pt;height:303.75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ผลการประเมินการอ่านรู้เรื่อง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๖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26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31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๓.๓ ผลการประเมินการเขียนคำ</w:t>
            </w:r>
          </w:p>
          <w:p w:rsidR="00FA3B7C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๓.๓.๑ ผลการประเมิน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การเขียนคำ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๑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87" type="#_x0000_t32" style="position:absolute;margin-left:-5.85pt;margin-top:20.75pt;width:480.5pt;height:0;z-index:251712512" o:connectortype="straight" strokecolor="black [3213]"/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๓.๓.๒ ผลการประเมินการเขียนคำ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๒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8" w:type="dxa"/>
          </w:tcPr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63" type="#_x0000_t202" style="position:absolute;margin-left:-.4pt;margin-top:1.6pt;width:341.2pt;height:306.8pt;z-index:251687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ผลการประเมินการเขียนคำ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๑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28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32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64" type="#_x0000_t202" style="position:absolute;margin-left:-.4pt;margin-top:6.45pt;width:341.2pt;height:298.5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ผลการประเมินการเขียนคำ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๒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30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33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๓.๓.๓ ผลการประเมินการเขียนคำ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๓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88" type="#_x0000_t32" style="position:absolute;margin-left:-5.35pt;margin-top:21.25pt;width:480.5pt;height:0;z-index:251713536" o:connectortype="straight" strokecolor="black [3213]"/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๓.๔ ผลการประเมินการเขียนเรื่อง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๓.๔.๑ ผลการประเมินการเขียนเรื่อง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๑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8" w:type="dxa"/>
          </w:tcPr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65" type="#_x0000_t202" style="position:absolute;margin-left:-.4pt;margin-top:1.6pt;width:341.2pt;height:340.25pt;z-index:251689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ผลการประเมินการเขียนคำ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๓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32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34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66" type="#_x0000_t202" style="position:absolute;margin-left:-.4pt;margin-top:1.6pt;width:341.2pt;height:306.7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ผลการประเมินการเขียนเรื่อง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๑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34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35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๓.๔.๒ ผลการประเมินการเขียนเรื่อง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๒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89" type="#_x0000_t32" style="position:absolute;margin-left:-4.85pt;margin-top:20.75pt;width:480.5pt;height:0;z-index:251714560" o:connectortype="straight" strokecolor="black [3213]"/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๓.๔.๓ ผลการประเมินการเขียนเรื่อง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D0CDB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ระดับประถมศึกษาปีที่ ๓</w: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8" w:type="dxa"/>
          </w:tcPr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67" type="#_x0000_t202" style="position:absolute;margin-left:-.2pt;margin-top:1.5pt;width:341.2pt;height:302.6pt;z-index:25169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ผลการประเมินการเขียนเรื่อง</w:t>
                        </w:r>
                      </w:p>
                      <w:p w:rsidR="007321CB" w:rsidRPr="00181C67" w:rsidRDefault="007321CB" w:rsidP="000A2675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๒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36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36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pict>
                <v:shape id="_x0000_s1068" type="#_x0000_t202" style="position:absolute;margin-left:-.2pt;margin-top:1.45pt;width:341.2pt;height:300.5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ผลการประเมินการเขียนเรื่อง</w:t>
                        </w:r>
                      </w:p>
                      <w:p w:rsidR="007321CB" w:rsidRPr="00181C67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7D0CDB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ชั้นประถมศึกษาปีที่ ๓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 w:rsidRPr="00BF4C56">
                          <w:rPr>
                            <w:rFonts w:ascii="TH SarabunIT๙" w:hAnsi="TH SarabunIT๙" w:cs="TH SarabunIT๙"/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0" t="0" r="0" b="0"/>
                              <wp:docPr id="38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37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Pr="007D0CDB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Pr="00D14917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14917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3.5 ผลการประเมินการอ่านตามหลักการใช้ภาษา</w:t>
            </w: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D14917">
              <w:rPr>
                <w:rFonts w:ascii="TH SarabunIT๙" w:hAnsi="TH SarabunIT๙" w:cs="TH SarabunIT๙"/>
                <w:sz w:val="32"/>
                <w:szCs w:val="32"/>
                <w:cs/>
              </w:rPr>
              <w:t>3.5.1 ผลการประเมินการอ่านตามหลักการใช้ภาษา ระดับประถมศึกษาปีที่ 4</w:t>
            </w: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Pr="00D14917" w:rsidRDefault="00FA3B7C" w:rsidP="00FA3B7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88" w:type="dxa"/>
          </w:tcPr>
          <w:p w:rsidR="00FA3B7C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75" type="#_x0000_t202" style="position:absolute;margin-left:2pt;margin-top:3.95pt;width:341.2pt;height:302.95pt;z-index:25170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ผลการประเมินการอ่านตามหลักการใช้ภาษา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1525B6">
                          <w:rPr>
                            <w:rFonts w:ascii="TH SarabunIT๙" w:hAnsi="TH SarabunIT๙" w:cs="TH SarabunIT๙"/>
                            <w:cs/>
                          </w:rPr>
                          <w:t>ชั้นประถมศึกษาปีที่ 4</w:t>
                        </w: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21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38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</w:tr>
      <w:tr w:rsidR="00FA3B7C" w:rsidRPr="007D0CDB" w:rsidTr="003A4658">
        <w:tc>
          <w:tcPr>
            <w:tcW w:w="2518" w:type="dxa"/>
          </w:tcPr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3.5.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Pr="00D1491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ผลการประเมินการอ่านตามหลักก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ารใช้ภาษา ระดับประถมศึกษาปีที่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Pr="00D14917" w:rsidRDefault="00FA3B7C" w:rsidP="00FA3B7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88" w:type="dxa"/>
          </w:tcPr>
          <w:p w:rsidR="00FA3B7C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76" type="#_x0000_t202" style="position:absolute;margin-left:-3.3pt;margin-top:7.2pt;width:341.2pt;height:311.8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ผลการประเมินการอ่านตามหลักการใช้ภาษา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1525B6">
                          <w:rPr>
                            <w:rFonts w:ascii="TH SarabunIT๙" w:hAnsi="TH SarabunIT๙" w:cs="TH SarabunIT๙"/>
                            <w:cs/>
                          </w:rPr>
                          <w:t xml:space="preserve">ชั้นประถมศึกษาปีที่ </w:t>
                        </w:r>
                        <w:r>
                          <w:rPr>
                            <w:rFonts w:ascii="TH SarabunIT๙" w:hAnsi="TH SarabunIT๙" w:cs="TH SarabunIT๙" w:hint="cs"/>
                            <w:cs/>
                          </w:rPr>
                          <w:t>5</w:t>
                        </w: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72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39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</w:tr>
      <w:tr w:rsidR="00FA3B7C" w:rsidRPr="007D0CDB" w:rsidTr="003A4658">
        <w:tc>
          <w:tcPr>
            <w:tcW w:w="2518" w:type="dxa"/>
          </w:tcPr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3.5.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  <w:r w:rsidRPr="00D1491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ผลการประเมินการอ่านตามหลักก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ารใช้ภาษา ระดับประถมศึกษาปีที่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FA3B7C" w:rsidRPr="00D14917" w:rsidRDefault="00FA3B7C" w:rsidP="00FA3B7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7088" w:type="dxa"/>
          </w:tcPr>
          <w:p w:rsidR="00FA3B7C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77" type="#_x0000_t202" style="position:absolute;margin-left:.7pt;margin-top:7.7pt;width:341.2pt;height:298.35pt;z-index:2517022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ผลการประเมินการอ่านตามหลักการใช้ภาษา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1525B6">
                          <w:rPr>
                            <w:rFonts w:ascii="TH SarabunIT๙" w:hAnsi="TH SarabunIT๙" w:cs="TH SarabunIT๙"/>
                            <w:cs/>
                          </w:rPr>
                          <w:t xml:space="preserve">ชั้นประถมศึกษาปีที่ </w:t>
                        </w:r>
                        <w:r>
                          <w:rPr>
                            <w:rFonts w:ascii="TH SarabunIT๙" w:hAnsi="TH SarabunIT๙" w:cs="TH SarabunIT๙" w:hint="cs"/>
                            <w:cs/>
                          </w:rPr>
                          <w:t>6</w:t>
                        </w: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77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40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</w:tr>
      <w:tr w:rsidR="00FA3B7C" w:rsidRPr="007D0CDB" w:rsidTr="003A4658">
        <w:tc>
          <w:tcPr>
            <w:tcW w:w="2518" w:type="dxa"/>
          </w:tcPr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lastRenderedPageBreak/>
              <w:t>3.6 ผลการประเมินการเขียนสรุปใจความสำคัญ</w:t>
            </w: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ระดับประถมศึกษาปีที่ 4</w:t>
            </w:r>
          </w:p>
        </w:tc>
        <w:tc>
          <w:tcPr>
            <w:tcW w:w="7088" w:type="dxa"/>
          </w:tcPr>
          <w:p w:rsidR="00FA3B7C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78" type="#_x0000_t202" style="position:absolute;margin-left:5.6pt;margin-top:4.2pt;width:341.2pt;height:298.85pt;z-index:25170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ผลการประเมินเขียนสรุปใจความสำคัญ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1525B6">
                          <w:rPr>
                            <w:rFonts w:ascii="TH SarabunIT๙" w:hAnsi="TH SarabunIT๙" w:cs="TH SarabunIT๙"/>
                            <w:cs/>
                          </w:rPr>
                          <w:t xml:space="preserve">ชั้นประถมศึกษาปีที่ </w:t>
                        </w:r>
                        <w:r>
                          <w:rPr>
                            <w:rFonts w:ascii="TH SarabunIT๙" w:hAnsi="TH SarabunIT๙" w:cs="TH SarabunIT๙" w:hint="cs"/>
                            <w:cs/>
                          </w:rPr>
                          <w:t>4</w:t>
                        </w: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82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41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3.7 ผลการประเมินการเขียนย่อความ</w:t>
            </w: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3.7.1 ผลการประเมินการเขียนย่อความ ระดับประถมศึกษาปีที่ 5</w:t>
            </w:r>
          </w:p>
        </w:tc>
        <w:tc>
          <w:tcPr>
            <w:tcW w:w="7088" w:type="dxa"/>
          </w:tcPr>
          <w:p w:rsidR="00FA3B7C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79" type="#_x0000_t202" style="position:absolute;margin-left:2.7pt;margin-top:9.4pt;width:341.2pt;height:298.25pt;z-index:251704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ผลการประเมินการเขียนย่อความ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1525B6">
                          <w:rPr>
                            <w:rFonts w:ascii="TH SarabunIT๙" w:hAnsi="TH SarabunIT๙" w:cs="TH SarabunIT๙"/>
                            <w:cs/>
                          </w:rPr>
                          <w:t xml:space="preserve">ชั้นประถมศึกษาปีที่ </w:t>
                        </w:r>
                        <w:r>
                          <w:rPr>
                            <w:rFonts w:ascii="TH SarabunIT๙" w:hAnsi="TH SarabunIT๙" w:cs="TH SarabunIT๙" w:hint="cs"/>
                            <w:cs/>
                          </w:rPr>
                          <w:t>5</w:t>
                        </w: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84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42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lastRenderedPageBreak/>
              <w:t>3.7.2 ผลการประเมินการเขียนย่อความ ระดับประถมศึกษาปีที่ 6</w:t>
            </w:r>
          </w:p>
        </w:tc>
        <w:tc>
          <w:tcPr>
            <w:tcW w:w="7088" w:type="dxa"/>
          </w:tcPr>
          <w:p w:rsidR="00FA3B7C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80" type="#_x0000_t202" style="position:absolute;margin-left:-.2pt;margin-top:6.75pt;width:341.2pt;height:297.7pt;z-index:25170534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ผลการประเมินการเขียนย่อความ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1525B6">
                          <w:rPr>
                            <w:rFonts w:ascii="TH SarabunIT๙" w:hAnsi="TH SarabunIT๙" w:cs="TH SarabunIT๙"/>
                            <w:cs/>
                          </w:rPr>
                          <w:t xml:space="preserve">ชั้นประถมศึกษาปีที่ </w:t>
                        </w:r>
                        <w:r>
                          <w:rPr>
                            <w:rFonts w:ascii="TH SarabunIT๙" w:hAnsi="TH SarabunIT๙" w:cs="TH SarabunIT๙" w:hint="cs"/>
                            <w:cs/>
                          </w:rPr>
                          <w:t>6</w:t>
                        </w: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86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43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3.8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ผลการประเมินการเขียนเรื่องตามจินตนาการ</w:t>
            </w:r>
          </w:p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3.8.1 ผลการประเมินการเขียนเรื่องตามจินตนาการ ระดับประถมศึกษาปีที่ 4</w:t>
            </w:r>
          </w:p>
        </w:tc>
        <w:tc>
          <w:tcPr>
            <w:tcW w:w="7088" w:type="dxa"/>
          </w:tcPr>
          <w:p w:rsidR="00FA3B7C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81" type="#_x0000_t202" style="position:absolute;margin-left:1.15pt;margin-top:10.35pt;width:341.2pt;height:297.7pt;z-index:251706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ผลการประเมินการเขียนเรื่องตามจินตนาการ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1525B6">
                          <w:rPr>
                            <w:rFonts w:ascii="TH SarabunIT๙" w:hAnsi="TH SarabunIT๙" w:cs="TH SarabunIT๙"/>
                            <w:cs/>
                          </w:rPr>
                          <w:t xml:space="preserve">ชั้นประถมศึกษาปีที่ </w:t>
                        </w:r>
                        <w:r>
                          <w:rPr>
                            <w:rFonts w:ascii="TH SarabunIT๙" w:hAnsi="TH SarabunIT๙" w:cs="TH SarabunIT๙" w:hint="cs"/>
                            <w:cs/>
                          </w:rPr>
                          <w:t>4</w:t>
                        </w: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88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44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Default="00FA3B7C" w:rsidP="00FA3B7C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lastRenderedPageBreak/>
              <w:t>3.8.2 ผลการประเมินการเขียนเรื่องตามจินตนาการ ระดับประถมศึกษาปีที่ 5</w:t>
            </w:r>
          </w:p>
        </w:tc>
        <w:tc>
          <w:tcPr>
            <w:tcW w:w="7088" w:type="dxa"/>
          </w:tcPr>
          <w:p w:rsidR="00FA3B7C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82" type="#_x0000_t202" style="position:absolute;margin-left:-3.35pt;margin-top:2.25pt;width:341.2pt;height:297.7pt;z-index:2517073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ผลการประเมินการเขียนเรื่องตามจินตนาการ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1525B6">
                          <w:rPr>
                            <w:rFonts w:ascii="TH SarabunIT๙" w:hAnsi="TH SarabunIT๙" w:cs="TH SarabunIT๙"/>
                            <w:cs/>
                          </w:rPr>
                          <w:t xml:space="preserve">ชั้นประถมศึกษาปีที่ </w:t>
                        </w:r>
                        <w:r>
                          <w:rPr>
                            <w:rFonts w:ascii="TH SarabunIT๙" w:hAnsi="TH SarabunIT๙" w:cs="TH SarabunIT๙" w:hint="cs"/>
                            <w:cs/>
                          </w:rPr>
                          <w:t>5</w:t>
                        </w: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>
                              <wp:extent cx="4057650" cy="3324225"/>
                              <wp:effectExtent l="19050" t="0" r="0" b="0"/>
                              <wp:docPr id="90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45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  <w:tr w:rsidR="00FA3B7C" w:rsidRPr="007D0CDB" w:rsidTr="003A4658">
        <w:tc>
          <w:tcPr>
            <w:tcW w:w="2518" w:type="dxa"/>
          </w:tcPr>
          <w:p w:rsidR="00FA3B7C" w:rsidRPr="00FB4395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3.9 ผลการประเมินการเขียนเรียงความ  ระดับประถมศึกษาปีที่ 6</w:t>
            </w:r>
          </w:p>
        </w:tc>
        <w:tc>
          <w:tcPr>
            <w:tcW w:w="7088" w:type="dxa"/>
          </w:tcPr>
          <w:p w:rsidR="00FA3B7C" w:rsidRDefault="007321CB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pict>
                <v:shape id="_x0000_s1083" type="#_x0000_t202" style="position:absolute;margin-left:13.15pt;margin-top:1.4pt;width:320.2pt;height:287.5pt;z-index:251708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" strokecolor="white">
                  <v:textbox>
                    <w:txbxContent>
                      <w:p w:rsidR="007321CB" w:rsidRPr="007D0CDB" w:rsidRDefault="007321CB" w:rsidP="000A2675">
                        <w:pPr>
                          <w:spacing w:after="0"/>
                          <w:jc w:val="center"/>
                          <w:rPr>
                            <w:rFonts w:ascii="TH SarabunPSK" w:hAnsi="TH SarabunPSK" w:cs="TH SarabunPSK"/>
                            <w:cs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ผลการประเมินการเขียนเรียงความ</w:t>
                        </w:r>
                      </w:p>
                      <w:p w:rsidR="007321CB" w:rsidRPr="00E05FE8" w:rsidRDefault="007321CB" w:rsidP="000A2675">
                        <w:pPr>
                          <w:spacing w:after="0"/>
                          <w:jc w:val="center"/>
                          <w:rPr>
                            <w:color w:val="FF0000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cs/>
                          </w:rPr>
                          <w:t>ปีการศึกษา ๒๕๖๑</w:t>
                        </w:r>
                        <w:r w:rsidRPr="001525B6">
                          <w:rPr>
                            <w:rFonts w:ascii="TH SarabunIT๙" w:hAnsi="TH SarabunIT๙" w:cs="TH SarabunIT๙"/>
                            <w:cs/>
                          </w:rPr>
                          <w:t xml:space="preserve">ชั้นประถมศึกษาปีที่ </w:t>
                        </w:r>
                        <w:r>
                          <w:rPr>
                            <w:rFonts w:ascii="TH SarabunIT๙" w:hAnsi="TH SarabunIT๙" w:cs="TH SarabunIT๙" w:hint="cs"/>
                            <w:cs/>
                          </w:rPr>
                          <w:t>6</w:t>
                        </w:r>
                        <w:r w:rsidRPr="00E05FE8">
                          <w:rPr>
                            <w:noProof/>
                            <w:color w:val="FF0000"/>
                          </w:rPr>
                          <w:drawing>
                            <wp:inline distT="0" distB="0" distL="0" distR="0" wp14:anchorId="0FC4ACCB" wp14:editId="0725B227">
                              <wp:extent cx="3895725" cy="3095625"/>
                              <wp:effectExtent l="0" t="0" r="0" b="0"/>
                              <wp:docPr id="92" name="แผนภูมิ 3"/>
                              <wp:cNvGraphicFramePr/>
                              <a:graphic xmlns:a="http://schemas.openxmlformats.org/drawingml/2006/main">
                                <a:graphicData uri="http://schemas.openxmlformats.org/drawingml/2006/chart">
                                  <c:chart xmlns:c="http://schemas.openxmlformats.org/drawingml/2006/chart" xmlns:r="http://schemas.openxmlformats.org/officeDocument/2006/relationships" r:id="rId46"/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FA3B7C" w:rsidRDefault="00FA3B7C" w:rsidP="00FA3B7C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</w:tr>
    </w:tbl>
    <w:p w:rsidR="00FA3B7C" w:rsidRPr="00BB3030" w:rsidRDefault="00113551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4</w:t>
      </w:r>
      <w:r w:rsidR="00FA3B7C" w:rsidRPr="00BB3030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="00FA3B7C" w:rsidRPr="00BB3030">
        <w:rPr>
          <w:rFonts w:ascii="TH SarabunIT๙" w:hAnsi="TH SarabunIT๙" w:cs="TH SarabunIT๙"/>
          <w:b/>
          <w:bCs/>
          <w:sz w:val="32"/>
          <w:szCs w:val="32"/>
          <w:cs/>
        </w:rPr>
        <w:t>ผลการประเมินการทดสอบความสามารถพื้นฐานของผู้เรียนระดับชาติ (</w:t>
      </w:r>
      <w:r w:rsidR="00FA3B7C" w:rsidRPr="00BB3030">
        <w:rPr>
          <w:rFonts w:ascii="TH SarabunIT๙" w:hAnsi="TH SarabunIT๙" w:cs="TH SarabunIT๙"/>
          <w:b/>
          <w:bCs/>
          <w:sz w:val="32"/>
          <w:szCs w:val="32"/>
        </w:rPr>
        <w:t>NT</w:t>
      </w:r>
      <w:r w:rsidR="00FA3B7C" w:rsidRPr="00BB3030">
        <w:rPr>
          <w:rFonts w:ascii="TH SarabunIT๙" w:hAnsi="TH SarabunIT๙" w:cs="TH SarabunIT๙"/>
          <w:b/>
          <w:bCs/>
          <w:sz w:val="32"/>
          <w:szCs w:val="32"/>
          <w:cs/>
        </w:rPr>
        <w:t>) ประจำปีการศึกษา</w:t>
      </w:r>
      <w:r w:rsidR="000A267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="00FA3B7C" w:rsidRPr="00BB3030">
        <w:rPr>
          <w:rFonts w:ascii="TH SarabunIT๙" w:hAnsi="TH SarabunIT๙" w:cs="TH SarabunIT๙"/>
          <w:b/>
          <w:bCs/>
          <w:sz w:val="32"/>
          <w:szCs w:val="32"/>
          <w:cs/>
        </w:rPr>
        <w:t>๒๕</w:t>
      </w:r>
      <w:r w:rsidR="00FA3B7C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="00FA3B7C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p w:rsidR="00FA3B7C" w:rsidRPr="00BB3030" w:rsidRDefault="00FA3B7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BB3030">
        <w:rPr>
          <w:rFonts w:ascii="TH SarabunIT๙" w:hAnsi="TH SarabunIT๙" w:cs="TH SarabunIT๙"/>
          <w:sz w:val="32"/>
          <w:szCs w:val="32"/>
          <w:cs/>
        </w:rPr>
        <w:tab/>
        <w:t>1) ผลการประเมินการทดสอบความสามารถพื้นฐานของผู้เรียน ระดับชาติ (</w:t>
      </w:r>
      <w:r w:rsidRPr="00BB3030">
        <w:rPr>
          <w:rFonts w:ascii="TH SarabunIT๙" w:hAnsi="TH SarabunIT๙" w:cs="TH SarabunIT๙"/>
          <w:sz w:val="32"/>
          <w:szCs w:val="32"/>
        </w:rPr>
        <w:t>NT</w:t>
      </w:r>
      <w:r w:rsidRPr="00BB3030">
        <w:rPr>
          <w:rFonts w:ascii="TH SarabunIT๙" w:hAnsi="TH SarabunIT๙" w:cs="TH SarabunIT๙"/>
          <w:sz w:val="32"/>
          <w:szCs w:val="32"/>
          <w:cs/>
        </w:rPr>
        <w:t>) ประจำปีการศึกษา 25</w:t>
      </w:r>
      <w:r>
        <w:rPr>
          <w:rFonts w:ascii="TH SarabunIT๙" w:hAnsi="TH SarabunIT๙" w:cs="TH SarabunIT๙"/>
          <w:sz w:val="32"/>
          <w:szCs w:val="32"/>
          <w:cs/>
        </w:rPr>
        <w:t>๖</w:t>
      </w:r>
      <w:r>
        <w:rPr>
          <w:rFonts w:ascii="TH SarabunIT๙" w:hAnsi="TH SarabunIT๙" w:cs="TH SarabunIT๙" w:hint="cs"/>
          <w:sz w:val="32"/>
          <w:szCs w:val="32"/>
          <w:cs/>
        </w:rPr>
        <w:t>1</w:t>
      </w:r>
    </w:p>
    <w:p w:rsidR="00C02314" w:rsidRPr="00BB3030" w:rsidRDefault="00C02314" w:rsidP="00C02314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BB3030">
        <w:rPr>
          <w:rFonts w:ascii="TH SarabunIT๙" w:hAnsi="TH SarabunIT๙" w:cs="TH SarabunIT๙"/>
          <w:b/>
          <w:bCs/>
          <w:sz w:val="32"/>
          <w:szCs w:val="32"/>
          <w:cs/>
        </w:rPr>
        <w:t>ชั้นประถมศึกษาปีที่ 3</w:t>
      </w:r>
      <w:r w:rsidRPr="00BB3030">
        <w:rPr>
          <w:rFonts w:ascii="TH SarabunIT๙" w:hAnsi="TH SarabunIT๙" w:cs="TH SarabunIT๙"/>
          <w:b/>
          <w:bCs/>
          <w:sz w:val="32"/>
          <w:szCs w:val="32"/>
        </w:rPr>
        <w:t xml:space="preserve"> (NT)</w:t>
      </w:r>
    </w:p>
    <w:tbl>
      <w:tblPr>
        <w:tblW w:w="9956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0"/>
        <w:gridCol w:w="850"/>
        <w:gridCol w:w="844"/>
        <w:gridCol w:w="1273"/>
        <w:gridCol w:w="851"/>
        <w:gridCol w:w="920"/>
        <w:gridCol w:w="938"/>
        <w:gridCol w:w="895"/>
        <w:gridCol w:w="895"/>
      </w:tblGrid>
      <w:tr w:rsidR="00C02314" w:rsidRPr="00793485" w:rsidTr="00C02314">
        <w:trPr>
          <w:cantSplit/>
          <w:trHeight w:val="420"/>
          <w:jc w:val="center"/>
        </w:trPr>
        <w:tc>
          <w:tcPr>
            <w:tcW w:w="2490" w:type="dxa"/>
            <w:vMerge w:val="restart"/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การประเมิน</w:t>
            </w:r>
          </w:p>
        </w:tc>
        <w:tc>
          <w:tcPr>
            <w:tcW w:w="850" w:type="dxa"/>
            <w:vMerge w:val="restart"/>
            <w:tcBorders>
              <w:righ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จำนวนคน</w:t>
            </w:r>
          </w:p>
        </w:tc>
        <w:tc>
          <w:tcPr>
            <w:tcW w:w="844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คะแนนเฉลี่ย</w:t>
            </w:r>
          </w:p>
        </w:tc>
        <w:tc>
          <w:tcPr>
            <w:tcW w:w="1273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ส่วนเบี่ยงเบนมาตรฐาน</w:t>
            </w:r>
          </w:p>
        </w:tc>
        <w:tc>
          <w:tcPr>
            <w:tcW w:w="85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เฉลี่ยร้อยละ</w:t>
            </w:r>
          </w:p>
        </w:tc>
        <w:tc>
          <w:tcPr>
            <w:tcW w:w="3648" w:type="dxa"/>
            <w:gridSpan w:val="4"/>
            <w:tcBorders>
              <w:left w:val="single" w:sz="4" w:space="0" w:color="auto"/>
              <w:bottom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จำนวนร้อยละของนักเรียนที่ได้ระดับ</w:t>
            </w:r>
          </w:p>
        </w:tc>
      </w:tr>
      <w:tr w:rsidR="00C02314" w:rsidRPr="00793485" w:rsidTr="00C02314">
        <w:trPr>
          <w:cantSplit/>
          <w:trHeight w:val="450"/>
          <w:jc w:val="center"/>
        </w:trPr>
        <w:tc>
          <w:tcPr>
            <w:tcW w:w="2490" w:type="dxa"/>
            <w:vMerge/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850" w:type="dxa"/>
            <w:vMerge/>
            <w:tcBorders>
              <w:righ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8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27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ปรับปรุง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พอใช้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</w:tcBorders>
            <w:shd w:val="clear" w:color="auto" w:fill="BFBFBF"/>
            <w:vAlign w:val="center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ดี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</w:tcBorders>
            <w:shd w:val="clear" w:color="auto" w:fill="BFBFBF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ดีมาก</w:t>
            </w:r>
          </w:p>
        </w:tc>
      </w:tr>
      <w:tr w:rsidR="00C02314" w:rsidRPr="00793485" w:rsidTr="00C02314">
        <w:trPr>
          <w:trHeight w:val="300"/>
          <w:jc w:val="center"/>
        </w:trPr>
        <w:tc>
          <w:tcPr>
            <w:tcW w:w="2490" w:type="dxa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ด้านภาษา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52</w:t>
            </w:r>
          </w:p>
        </w:tc>
        <w:tc>
          <w:tcPr>
            <w:tcW w:w="844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54.45</w:t>
            </w:r>
          </w:p>
        </w:tc>
        <w:tc>
          <w:tcPr>
            <w:tcW w:w="1273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5.34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54.45</w:t>
            </w:r>
          </w:p>
        </w:tc>
        <w:tc>
          <w:tcPr>
            <w:tcW w:w="920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9.61</w:t>
            </w:r>
          </w:p>
        </w:tc>
        <w:tc>
          <w:tcPr>
            <w:tcW w:w="938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38.46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50.00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1.92</w:t>
            </w:r>
          </w:p>
        </w:tc>
      </w:tr>
      <w:tr w:rsidR="00C02314" w:rsidRPr="00793485" w:rsidTr="00C02314">
        <w:trPr>
          <w:trHeight w:val="210"/>
          <w:jc w:val="center"/>
        </w:trPr>
        <w:tc>
          <w:tcPr>
            <w:tcW w:w="2490" w:type="dxa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ด้านคิดคำนวณ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52</w:t>
            </w:r>
          </w:p>
        </w:tc>
        <w:tc>
          <w:tcPr>
            <w:tcW w:w="844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46.97</w:t>
            </w:r>
          </w:p>
        </w:tc>
        <w:tc>
          <w:tcPr>
            <w:tcW w:w="1273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5.34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46.97</w:t>
            </w:r>
          </w:p>
        </w:tc>
        <w:tc>
          <w:tcPr>
            <w:tcW w:w="920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11.53</w:t>
            </w:r>
          </w:p>
        </w:tc>
        <w:tc>
          <w:tcPr>
            <w:tcW w:w="938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59.61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21.15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7.69</w:t>
            </w:r>
          </w:p>
        </w:tc>
      </w:tr>
      <w:tr w:rsidR="00C02314" w:rsidRPr="00793485" w:rsidTr="00C02314">
        <w:trPr>
          <w:trHeight w:val="225"/>
          <w:jc w:val="center"/>
        </w:trPr>
        <w:tc>
          <w:tcPr>
            <w:tcW w:w="2490" w:type="dxa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/>
                <w:sz w:val="30"/>
                <w:szCs w:val="30"/>
                <w:cs/>
              </w:rPr>
              <w:t>ด้านเหตุผล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52</w:t>
            </w:r>
          </w:p>
        </w:tc>
        <w:tc>
          <w:tcPr>
            <w:tcW w:w="844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48.79</w:t>
            </w:r>
          </w:p>
        </w:tc>
        <w:tc>
          <w:tcPr>
            <w:tcW w:w="1273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4.98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48.79</w:t>
            </w:r>
          </w:p>
        </w:tc>
        <w:tc>
          <w:tcPr>
            <w:tcW w:w="920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11.53</w:t>
            </w:r>
          </w:p>
        </w:tc>
        <w:tc>
          <w:tcPr>
            <w:tcW w:w="938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42.30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40.38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5.76</w:t>
            </w:r>
          </w:p>
        </w:tc>
      </w:tr>
      <w:tr w:rsidR="00C02314" w:rsidRPr="00793485" w:rsidTr="00C02314">
        <w:trPr>
          <w:trHeight w:val="225"/>
          <w:jc w:val="center"/>
        </w:trPr>
        <w:tc>
          <w:tcPr>
            <w:tcW w:w="2490" w:type="dxa"/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รวมความสามารถทั้ง 3 ด้าน</w:t>
            </w:r>
          </w:p>
        </w:tc>
        <w:tc>
          <w:tcPr>
            <w:tcW w:w="850" w:type="dxa"/>
            <w:tcBorders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52</w:t>
            </w:r>
          </w:p>
        </w:tc>
        <w:tc>
          <w:tcPr>
            <w:tcW w:w="844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50.07</w:t>
            </w:r>
          </w:p>
        </w:tc>
        <w:tc>
          <w:tcPr>
            <w:tcW w:w="1273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13.31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50.07</w:t>
            </w:r>
          </w:p>
        </w:tc>
        <w:tc>
          <w:tcPr>
            <w:tcW w:w="920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9.61</w:t>
            </w:r>
          </w:p>
        </w:tc>
        <w:tc>
          <w:tcPr>
            <w:tcW w:w="938" w:type="dxa"/>
            <w:tcBorders>
              <w:left w:val="single" w:sz="4" w:space="0" w:color="auto"/>
              <w:righ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53.84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34.61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C02314" w:rsidRPr="0079348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793485">
              <w:rPr>
                <w:rFonts w:ascii="TH SarabunIT๙" w:hAnsi="TH SarabunIT๙" w:cs="TH SarabunIT๙" w:hint="cs"/>
                <w:sz w:val="30"/>
                <w:szCs w:val="30"/>
                <w:cs/>
              </w:rPr>
              <w:t>1.92</w:t>
            </w:r>
          </w:p>
        </w:tc>
      </w:tr>
    </w:tbl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color w:val="FF0000"/>
          <w:sz w:val="32"/>
          <w:szCs w:val="32"/>
        </w:rPr>
      </w:pPr>
      <w:r w:rsidRPr="00A9499C">
        <w:rPr>
          <w:rFonts w:ascii="TH SarabunIT๙" w:hAnsi="TH SarabunIT๙" w:cs="TH SarabunIT๙"/>
          <w:color w:val="FF0000"/>
          <w:sz w:val="32"/>
          <w:szCs w:val="32"/>
        </w:rPr>
        <w:tab/>
      </w: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:rsidR="00C02314" w:rsidRDefault="007321CB" w:rsidP="00C02314">
      <w:pPr>
        <w:spacing w:after="0" w:line="240" w:lineRule="auto"/>
        <w:rPr>
          <w:rFonts w:ascii="TH SarabunIT๙" w:hAnsi="TH SarabunIT๙" w:cs="TH SarabunIT๙"/>
          <w:color w:val="FF0000"/>
          <w:sz w:val="32"/>
          <w:szCs w:val="32"/>
        </w:rPr>
      </w:pPr>
      <w:r>
        <w:rPr>
          <w:noProof/>
        </w:rPr>
        <w:pict>
          <v:shape id="Text Box 5" o:spid="_x0000_s1097" type="#_x0000_t202" style="position:absolute;margin-left:-7.45pt;margin-top:16.55pt;width:456.2pt;height:317.25pt;z-index:251717632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stroked="f">
            <v:textbox>
              <w:txbxContent>
                <w:p w:rsidR="007321CB" w:rsidRPr="00793485" w:rsidRDefault="007321CB" w:rsidP="00C02314">
                  <w:pPr>
                    <w:jc w:val="center"/>
                    <w:rPr>
                      <w:rFonts w:ascii="TH SarabunPSK" w:hAnsi="TH SarabunPSK" w:cs="TH SarabunPSK"/>
                    </w:rPr>
                  </w:pPr>
                  <w:r w:rsidRPr="00793485">
                    <w:rPr>
                      <w:rFonts w:ascii="TH SarabunPSK" w:hAnsi="TH SarabunPSK" w:cs="TH SarabunPSK" w:hint="cs"/>
                      <w:cs/>
                    </w:rPr>
                    <w:t>คะแนนเฉลี่ยร้อยละผลการประเมินการทดสอบความสามารถพื้นฐานของผู้เรียนระดับชาติ (</w:t>
                  </w:r>
                  <w:r w:rsidRPr="00793485">
                    <w:rPr>
                      <w:rFonts w:ascii="TH SarabunPSK" w:hAnsi="TH SarabunPSK" w:cs="TH SarabunPSK"/>
                    </w:rPr>
                    <w:t>NT</w:t>
                  </w:r>
                  <w:r w:rsidRPr="00793485">
                    <w:rPr>
                      <w:rFonts w:ascii="TH SarabunPSK" w:hAnsi="TH SarabunPSK" w:cs="TH SarabunPSK" w:hint="cs"/>
                      <w:cs/>
                    </w:rPr>
                    <w:t>)</w:t>
                  </w:r>
                </w:p>
                <w:p w:rsidR="007321CB" w:rsidRPr="00793485" w:rsidRDefault="007321CB" w:rsidP="00C02314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 w:rsidRPr="00793485">
                    <w:rPr>
                      <w:rFonts w:ascii="TH SarabunPSK" w:hAnsi="TH SarabunPSK" w:cs="TH SarabunPSK" w:hint="cs"/>
                      <w:cs/>
                    </w:rPr>
                    <w:t>ชั้นประถมศึกษาปีที่ ๓ ปีการศึกษา ๒๕</w:t>
                  </w:r>
                  <w:r w:rsidRPr="00793485">
                    <w:rPr>
                      <w:rFonts w:ascii="TH SarabunIT๙" w:hAnsi="TH SarabunIT๙" w:cs="TH SarabunIT๙"/>
                      <w:cs/>
                    </w:rPr>
                    <w:t>6</w:t>
                  </w:r>
                  <w:r w:rsidRPr="00793485">
                    <w:rPr>
                      <w:rFonts w:ascii="TH SarabunIT๙" w:hAnsi="TH SarabunIT๙" w:cs="TH SarabunIT๙" w:hint="cs"/>
                      <w:cs/>
                    </w:rPr>
                    <w:t>1</w:t>
                  </w:r>
                </w:p>
                <w:p w:rsidR="007321CB" w:rsidRPr="00C62D65" w:rsidRDefault="007321CB" w:rsidP="00C02314">
                  <w:pPr>
                    <w:jc w:val="center"/>
                    <w:rPr>
                      <w:color w:val="FF0000"/>
                    </w:rPr>
                  </w:pPr>
                  <w:r w:rsidRPr="00C62D65">
                    <w:rPr>
                      <w:noProof/>
                      <w:color w:val="FF0000"/>
                    </w:rPr>
                    <w:drawing>
                      <wp:inline distT="0" distB="0" distL="0" distR="0" wp14:anchorId="67507411" wp14:editId="1481915C">
                        <wp:extent cx="5548279" cy="2668138"/>
                        <wp:effectExtent l="0" t="0" r="0" b="0"/>
                        <wp:docPr id="13" name="แผนภูมิ 3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7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color w:val="FF0000"/>
          <w:sz w:val="32"/>
          <w:szCs w:val="32"/>
          <w:cs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7321CB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noProof/>
        </w:rPr>
        <w:pict>
          <v:shape id="Text Box 6" o:spid="_x0000_s1096" type="#_x0000_t202" style="position:absolute;margin-left:-8.6pt;margin-top:10.65pt;width:456.2pt;height:462.75pt;z-index:251718656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stroked="f">
            <v:textbox>
              <w:txbxContent>
                <w:p w:rsidR="007321CB" w:rsidRDefault="007321CB" w:rsidP="00C02314">
                  <w:pPr>
                    <w:jc w:val="center"/>
                    <w:rPr>
                      <w:rFonts w:ascii="TH SarabunPSK" w:hAnsi="TH SarabunPSK" w:cs="TH SarabunPSK"/>
                    </w:rPr>
                  </w:pPr>
                </w:p>
                <w:p w:rsidR="007321CB" w:rsidRPr="00C13145" w:rsidRDefault="007321CB" w:rsidP="00C02314">
                  <w:pPr>
                    <w:jc w:val="center"/>
                    <w:rPr>
                      <w:rFonts w:ascii="TH SarabunPSK" w:hAnsi="TH SarabunPSK" w:cs="TH SarabunPSK"/>
                    </w:rPr>
                  </w:pPr>
                  <w:r w:rsidRPr="00C13145">
                    <w:rPr>
                      <w:rFonts w:ascii="TH SarabunPSK" w:hAnsi="TH SarabunPSK" w:cs="TH SarabunPSK" w:hint="cs"/>
                      <w:cs/>
                    </w:rPr>
                    <w:t>ร้อยละของจำนวนนักเรียนที่มีผลการประเมินการทดสอบความสามารถพื้นฐานของผู้เรียนระดับชาติ (</w:t>
                  </w:r>
                  <w:r w:rsidRPr="00C13145">
                    <w:rPr>
                      <w:rFonts w:ascii="TH SarabunPSK" w:hAnsi="TH SarabunPSK" w:cs="TH SarabunPSK"/>
                    </w:rPr>
                    <w:t>NT</w:t>
                  </w:r>
                  <w:r w:rsidRPr="00C13145">
                    <w:rPr>
                      <w:rFonts w:ascii="TH SarabunPSK" w:hAnsi="TH SarabunPSK" w:cs="TH SarabunPSK" w:hint="cs"/>
                      <w:cs/>
                    </w:rPr>
                    <w:t>)</w:t>
                  </w:r>
                </w:p>
                <w:p w:rsidR="007321CB" w:rsidRPr="00C13145" w:rsidRDefault="007321CB" w:rsidP="00C02314">
                  <w:pPr>
                    <w:jc w:val="center"/>
                    <w:rPr>
                      <w:rFonts w:ascii="TH SarabunPSK" w:hAnsi="TH SarabunPSK" w:cs="TH SarabunPSK"/>
                    </w:rPr>
                  </w:pPr>
                  <w:r w:rsidRPr="00C13145">
                    <w:rPr>
                      <w:rFonts w:ascii="TH SarabunPSK" w:hAnsi="TH SarabunPSK" w:cs="TH SarabunPSK" w:hint="cs"/>
                      <w:cs/>
                    </w:rPr>
                    <w:t>ชั้นประถมศึกษาปีที่ ๓ ปีการศึกษา ๒๕</w:t>
                  </w:r>
                  <w:r w:rsidRPr="00C13145">
                    <w:rPr>
                      <w:rFonts w:ascii="TH SarabunIT๙" w:hAnsi="TH SarabunIT๙" w:cs="TH SarabunIT๙"/>
                      <w:cs/>
                    </w:rPr>
                    <w:t>6</w:t>
                  </w:r>
                  <w:r w:rsidRPr="00C13145">
                    <w:rPr>
                      <w:rFonts w:ascii="TH SarabunIT๙" w:hAnsi="TH SarabunIT๙" w:cs="TH SarabunIT๙" w:hint="cs"/>
                      <w:cs/>
                    </w:rPr>
                    <w:t>1</w:t>
                  </w:r>
                </w:p>
                <w:p w:rsidR="007321CB" w:rsidRPr="00C13145" w:rsidRDefault="007321CB" w:rsidP="00C02314">
                  <w:pPr>
                    <w:jc w:val="center"/>
                    <w:rPr>
                      <w:rFonts w:ascii="TH SarabunPSK" w:hAnsi="TH SarabunPSK" w:cs="TH SarabunPSK"/>
                    </w:rPr>
                  </w:pPr>
                  <w:r w:rsidRPr="00C13145">
                    <w:rPr>
                      <w:rFonts w:ascii="TH SarabunPSK" w:hAnsi="TH SarabunPSK" w:cs="TH SarabunPSK" w:hint="cs"/>
                      <w:cs/>
                    </w:rPr>
                    <w:t>จำแนกตามระดับคุณภาพ</w:t>
                  </w:r>
                </w:p>
                <w:p w:rsidR="007321CB" w:rsidRPr="00C13145" w:rsidRDefault="007321CB" w:rsidP="00C02314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</w:p>
                <w:p w:rsidR="007321CB" w:rsidRPr="00C62D65" w:rsidRDefault="007321CB" w:rsidP="00C02314">
                  <w:pPr>
                    <w:jc w:val="center"/>
                    <w:rPr>
                      <w:color w:val="FF0000"/>
                    </w:rPr>
                  </w:pPr>
                  <w:r w:rsidRPr="00C62D65">
                    <w:rPr>
                      <w:noProof/>
                      <w:color w:val="FF0000"/>
                    </w:rPr>
                    <w:drawing>
                      <wp:inline distT="0" distB="0" distL="0" distR="0" wp14:anchorId="440DC14F" wp14:editId="5EBDDA20">
                        <wp:extent cx="5553075" cy="3752850"/>
                        <wp:effectExtent l="0" t="0" r="0" b="0"/>
                        <wp:docPr id="18" name="แผนภูมิ 3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8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171CAD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13145">
        <w:rPr>
          <w:rFonts w:ascii="TH SarabunIT๙" w:hAnsi="TH SarabunIT๙" w:cs="TH SarabunIT๙"/>
          <w:sz w:val="32"/>
          <w:szCs w:val="32"/>
          <w:cs/>
        </w:rPr>
        <w:tab/>
      </w: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02314" w:rsidRPr="00C13145" w:rsidRDefault="00C02314" w:rsidP="00C02314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C13145">
        <w:rPr>
          <w:rFonts w:ascii="TH SarabunIT๙" w:hAnsi="TH SarabunIT๙" w:cs="TH SarabunIT๙"/>
          <w:sz w:val="32"/>
          <w:szCs w:val="32"/>
          <w:cs/>
        </w:rPr>
        <w:lastRenderedPageBreak/>
        <w:t>2) ผลการประเมินการทดสอบความสามารถพื้นฐานของผู้เรียนระดับชาติ (</w:t>
      </w:r>
      <w:r w:rsidRPr="00C13145">
        <w:rPr>
          <w:rFonts w:ascii="TH SarabunIT๙" w:hAnsi="TH SarabunIT๙" w:cs="TH SarabunIT๙"/>
          <w:sz w:val="32"/>
          <w:szCs w:val="32"/>
        </w:rPr>
        <w:t>NT</w:t>
      </w:r>
      <w:r w:rsidRPr="00C13145">
        <w:rPr>
          <w:rFonts w:ascii="TH SarabunIT๙" w:hAnsi="TH SarabunIT๙" w:cs="TH SarabunIT๙"/>
          <w:sz w:val="32"/>
          <w:szCs w:val="32"/>
          <w:cs/>
        </w:rPr>
        <w:t>) ชั้นประถมศึกษาปีที่ ๓ ประจำปีการศึกษา ๒๕</w:t>
      </w:r>
      <w:r w:rsidRPr="00C13145">
        <w:rPr>
          <w:rFonts w:ascii="TH SarabunIT๙" w:hAnsi="TH SarabunIT๙" w:cs="TH SarabunIT๙" w:hint="cs"/>
          <w:sz w:val="32"/>
          <w:szCs w:val="32"/>
          <w:cs/>
        </w:rPr>
        <w:t>60</w:t>
      </w:r>
      <w:r w:rsidRPr="00C13145">
        <w:rPr>
          <w:rFonts w:ascii="TH SarabunIT๙" w:hAnsi="TH SarabunIT๙" w:cs="TH SarabunIT๙"/>
          <w:sz w:val="32"/>
          <w:szCs w:val="32"/>
          <w:cs/>
        </w:rPr>
        <w:t xml:space="preserve"> – ๒๕๖</w:t>
      </w:r>
      <w:r w:rsidRPr="00C13145">
        <w:rPr>
          <w:rFonts w:ascii="TH SarabunIT๙" w:hAnsi="TH SarabunIT๙" w:cs="TH SarabunIT๙" w:hint="cs"/>
          <w:sz w:val="32"/>
          <w:szCs w:val="32"/>
          <w:cs/>
        </w:rPr>
        <w:t>1</w:t>
      </w:r>
    </w:p>
    <w:p w:rsidR="00C02314" w:rsidRPr="00C13145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13145">
        <w:rPr>
          <w:rFonts w:ascii="TH SarabunIT๙" w:hAnsi="TH SarabunIT๙" w:cs="TH SarabunIT๙"/>
          <w:sz w:val="32"/>
          <w:szCs w:val="32"/>
          <w:cs/>
        </w:rPr>
        <w:tab/>
      </w:r>
      <w:r w:rsidRPr="00C13145">
        <w:rPr>
          <w:rFonts w:ascii="TH SarabunIT๙" w:hAnsi="TH SarabunIT๙" w:cs="TH SarabunIT๙"/>
          <w:sz w:val="32"/>
          <w:szCs w:val="32"/>
          <w:cs/>
        </w:rPr>
        <w:tab/>
        <w:t>2.1) เปรียบเทียบภาพรวมผลการประเมินการทดสอบความสามารถพื้นฐานของผู้เรียนระดับชาติ (</w:t>
      </w:r>
      <w:r w:rsidRPr="00C13145">
        <w:rPr>
          <w:rFonts w:ascii="TH SarabunIT๙" w:hAnsi="TH SarabunIT๙" w:cs="TH SarabunIT๙"/>
          <w:sz w:val="32"/>
          <w:szCs w:val="32"/>
        </w:rPr>
        <w:t>NT</w:t>
      </w:r>
      <w:r w:rsidRPr="00C13145">
        <w:rPr>
          <w:rFonts w:ascii="TH SarabunIT๙" w:hAnsi="TH SarabunIT๙" w:cs="TH SarabunIT๙"/>
          <w:sz w:val="32"/>
          <w:szCs w:val="32"/>
          <w:cs/>
        </w:rPr>
        <w:t>) และร้อยละของผลต่างระหว่างปีการศึกษา ๒๕</w:t>
      </w:r>
      <w:r w:rsidRPr="00C13145">
        <w:rPr>
          <w:rFonts w:ascii="TH SarabunIT๙" w:hAnsi="TH SarabunIT๙" w:cs="TH SarabunIT๙" w:hint="cs"/>
          <w:sz w:val="32"/>
          <w:szCs w:val="32"/>
          <w:cs/>
        </w:rPr>
        <w:t>60</w:t>
      </w:r>
      <w:r w:rsidRPr="00C13145">
        <w:rPr>
          <w:rFonts w:ascii="TH SarabunIT๙" w:hAnsi="TH SarabunIT๙" w:cs="TH SarabunIT๙"/>
          <w:sz w:val="32"/>
          <w:szCs w:val="32"/>
          <w:cs/>
        </w:rPr>
        <w:t xml:space="preserve"> – ๒๕๖</w:t>
      </w:r>
      <w:r w:rsidRPr="00C13145">
        <w:rPr>
          <w:rFonts w:ascii="TH SarabunIT๙" w:hAnsi="TH SarabunIT๙" w:cs="TH SarabunIT๙" w:hint="cs"/>
          <w:sz w:val="32"/>
          <w:szCs w:val="32"/>
          <w:cs/>
        </w:rPr>
        <w:t>1</w:t>
      </w:r>
    </w:p>
    <w:p w:rsidR="00C02314" w:rsidRPr="00C13145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36"/>
        <w:gridCol w:w="1818"/>
        <w:gridCol w:w="1806"/>
        <w:gridCol w:w="2167"/>
      </w:tblGrid>
      <w:tr w:rsidR="00C02314" w:rsidRPr="00C13145" w:rsidTr="00C02314">
        <w:tc>
          <w:tcPr>
            <w:tcW w:w="2802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ความสามารถ</w:t>
            </w:r>
          </w:p>
        </w:tc>
        <w:tc>
          <w:tcPr>
            <w:tcW w:w="1856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</w:t>
            </w:r>
          </w:p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๒๕</w:t>
            </w:r>
            <w:r w:rsidRPr="00C13145">
              <w:rPr>
                <w:rFonts w:ascii="TH SarabunIT๙" w:hAnsi="TH SarabunIT๙" w:cs="TH SarabunIT๙" w:hint="cs"/>
                <w:sz w:val="32"/>
                <w:szCs w:val="32"/>
                <w:cs/>
              </w:rPr>
              <w:t>60</w:t>
            </w:r>
          </w:p>
        </w:tc>
        <w:tc>
          <w:tcPr>
            <w:tcW w:w="1843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</w:t>
            </w:r>
          </w:p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๒๕๖</w:t>
            </w:r>
            <w:r w:rsidRPr="00C13145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2222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ร้อยละของผลต่าง</w:t>
            </w:r>
          </w:p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ระหว่างปีการศึกษา</w:t>
            </w:r>
          </w:p>
        </w:tc>
      </w:tr>
      <w:tr w:rsidR="00C02314" w:rsidRPr="00C13145" w:rsidTr="00C02314">
        <w:tc>
          <w:tcPr>
            <w:tcW w:w="2802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ด้านภาษา</w:t>
            </w:r>
          </w:p>
        </w:tc>
        <w:tc>
          <w:tcPr>
            <w:tcW w:w="1856" w:type="dxa"/>
            <w:shd w:val="clear" w:color="auto" w:fill="auto"/>
          </w:tcPr>
          <w:p w:rsidR="00C02314" w:rsidRPr="00C1314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1314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55.93</w:t>
            </w:r>
          </w:p>
        </w:tc>
        <w:tc>
          <w:tcPr>
            <w:tcW w:w="1843" w:type="dxa"/>
            <w:shd w:val="clear" w:color="auto" w:fill="auto"/>
          </w:tcPr>
          <w:p w:rsidR="00C02314" w:rsidRPr="00C1314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1314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54.45</w:t>
            </w:r>
          </w:p>
        </w:tc>
        <w:tc>
          <w:tcPr>
            <w:tcW w:w="2222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3145">
              <w:rPr>
                <w:rFonts w:ascii="TH SarabunIT๙" w:hAnsi="TH SarabunIT๙" w:cs="TH SarabunIT๙" w:hint="cs"/>
                <w:sz w:val="32"/>
                <w:szCs w:val="32"/>
                <w:cs/>
              </w:rPr>
              <w:t>- 1.48</w:t>
            </w:r>
          </w:p>
        </w:tc>
      </w:tr>
      <w:tr w:rsidR="00C02314" w:rsidRPr="00C13145" w:rsidTr="00C02314">
        <w:tc>
          <w:tcPr>
            <w:tcW w:w="2802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ด้านคำนวณ</w:t>
            </w:r>
          </w:p>
        </w:tc>
        <w:tc>
          <w:tcPr>
            <w:tcW w:w="1856" w:type="dxa"/>
            <w:shd w:val="clear" w:color="auto" w:fill="auto"/>
          </w:tcPr>
          <w:p w:rsidR="00C02314" w:rsidRPr="00C1314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1314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40.22</w:t>
            </w:r>
          </w:p>
        </w:tc>
        <w:tc>
          <w:tcPr>
            <w:tcW w:w="1843" w:type="dxa"/>
            <w:shd w:val="clear" w:color="auto" w:fill="auto"/>
          </w:tcPr>
          <w:p w:rsidR="00C02314" w:rsidRPr="00C1314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1314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46.97</w:t>
            </w:r>
          </w:p>
        </w:tc>
        <w:tc>
          <w:tcPr>
            <w:tcW w:w="2222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3145">
              <w:rPr>
                <w:rFonts w:ascii="TH SarabunIT๙" w:hAnsi="TH SarabunIT๙" w:cs="TH SarabunIT๙" w:hint="cs"/>
                <w:sz w:val="32"/>
                <w:szCs w:val="32"/>
                <w:cs/>
              </w:rPr>
              <w:t>+ 6.75</w:t>
            </w:r>
          </w:p>
        </w:tc>
      </w:tr>
      <w:tr w:rsidR="00C02314" w:rsidRPr="00C13145" w:rsidTr="00C02314">
        <w:tc>
          <w:tcPr>
            <w:tcW w:w="2802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ด้านเหตุผล</w:t>
            </w:r>
          </w:p>
        </w:tc>
        <w:tc>
          <w:tcPr>
            <w:tcW w:w="1856" w:type="dxa"/>
            <w:shd w:val="clear" w:color="auto" w:fill="auto"/>
          </w:tcPr>
          <w:p w:rsidR="00C02314" w:rsidRPr="00C1314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1314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45.31</w:t>
            </w:r>
          </w:p>
        </w:tc>
        <w:tc>
          <w:tcPr>
            <w:tcW w:w="1843" w:type="dxa"/>
            <w:shd w:val="clear" w:color="auto" w:fill="auto"/>
          </w:tcPr>
          <w:p w:rsidR="00C02314" w:rsidRPr="00C1314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C1314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48.79</w:t>
            </w:r>
          </w:p>
        </w:tc>
        <w:tc>
          <w:tcPr>
            <w:tcW w:w="2222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3145">
              <w:rPr>
                <w:rFonts w:ascii="TH SarabunIT๙" w:hAnsi="TH SarabunIT๙" w:cs="TH SarabunIT๙" w:hint="cs"/>
                <w:sz w:val="32"/>
                <w:szCs w:val="32"/>
                <w:cs/>
              </w:rPr>
              <w:t>+ 3.48</w:t>
            </w:r>
          </w:p>
        </w:tc>
      </w:tr>
      <w:tr w:rsidR="00C02314" w:rsidRPr="00C13145" w:rsidTr="00C02314">
        <w:tc>
          <w:tcPr>
            <w:tcW w:w="2802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3145">
              <w:rPr>
                <w:rFonts w:ascii="TH SarabunIT๙" w:hAnsi="TH SarabunIT๙" w:cs="TH SarabunIT๙"/>
                <w:sz w:val="32"/>
                <w:szCs w:val="32"/>
                <w:cs/>
              </w:rPr>
              <w:t>รวมความสามารถทั้ง ๓ ด้าน</w:t>
            </w:r>
          </w:p>
        </w:tc>
        <w:tc>
          <w:tcPr>
            <w:tcW w:w="1856" w:type="dxa"/>
            <w:shd w:val="clear" w:color="auto" w:fill="auto"/>
          </w:tcPr>
          <w:p w:rsidR="00C02314" w:rsidRPr="00C1314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13145">
              <w:rPr>
                <w:rFonts w:ascii="TH SarabunIT๙" w:hAnsi="TH SarabunIT๙" w:cs="TH SarabunIT๙" w:hint="cs"/>
                <w:sz w:val="30"/>
                <w:szCs w:val="30"/>
                <w:cs/>
              </w:rPr>
              <w:t>47.15</w:t>
            </w:r>
          </w:p>
        </w:tc>
        <w:tc>
          <w:tcPr>
            <w:tcW w:w="1843" w:type="dxa"/>
            <w:shd w:val="clear" w:color="auto" w:fill="auto"/>
          </w:tcPr>
          <w:p w:rsidR="00C02314" w:rsidRPr="00C13145" w:rsidRDefault="00C02314" w:rsidP="00C02314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C13145">
              <w:rPr>
                <w:rFonts w:ascii="TH SarabunIT๙" w:hAnsi="TH SarabunIT๙" w:cs="TH SarabunIT๙" w:hint="cs"/>
                <w:sz w:val="30"/>
                <w:szCs w:val="30"/>
                <w:cs/>
              </w:rPr>
              <w:t>50.07</w:t>
            </w:r>
          </w:p>
        </w:tc>
        <w:tc>
          <w:tcPr>
            <w:tcW w:w="2222" w:type="dxa"/>
            <w:shd w:val="clear" w:color="auto" w:fill="auto"/>
          </w:tcPr>
          <w:p w:rsidR="00C02314" w:rsidRPr="00C13145" w:rsidRDefault="00C02314" w:rsidP="00C02314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13145">
              <w:rPr>
                <w:rFonts w:ascii="TH SarabunIT๙" w:hAnsi="TH SarabunIT๙" w:cs="TH SarabunIT๙" w:hint="cs"/>
                <w:sz w:val="32"/>
                <w:szCs w:val="32"/>
                <w:cs/>
              </w:rPr>
              <w:t>+ 2.92</w:t>
            </w:r>
          </w:p>
        </w:tc>
      </w:tr>
    </w:tbl>
    <w:p w:rsidR="00C02314" w:rsidRDefault="00C02314" w:rsidP="00C02314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793485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62D65">
        <w:rPr>
          <w:rFonts w:ascii="TH SarabunIT๙" w:hAnsi="TH SarabunIT๙" w:cs="TH SarabunIT๙"/>
          <w:color w:val="FF0000"/>
          <w:sz w:val="32"/>
          <w:szCs w:val="32"/>
        </w:rPr>
        <w:tab/>
      </w:r>
      <w:r w:rsidRPr="00793485">
        <w:rPr>
          <w:rFonts w:ascii="TH SarabunIT๙" w:hAnsi="TH SarabunIT๙" w:cs="TH SarabunIT๙"/>
          <w:sz w:val="32"/>
          <w:szCs w:val="32"/>
        </w:rPr>
        <w:t xml:space="preserve">2.2 </w:t>
      </w:r>
      <w:r w:rsidRPr="00793485">
        <w:rPr>
          <w:rFonts w:ascii="TH SarabunIT๙" w:hAnsi="TH SarabunIT๙" w:cs="TH SarabunIT๙"/>
          <w:sz w:val="32"/>
          <w:szCs w:val="32"/>
          <w:cs/>
        </w:rPr>
        <w:t>เปรียบเทียบผลการประเมินการทดสอบความสามารถพื้นฐานของผู้เรียนระดับชาติ (</w:t>
      </w:r>
      <w:r w:rsidRPr="00793485">
        <w:rPr>
          <w:rFonts w:ascii="TH SarabunIT๙" w:hAnsi="TH SarabunIT๙" w:cs="TH SarabunIT๙"/>
          <w:sz w:val="32"/>
          <w:szCs w:val="32"/>
        </w:rPr>
        <w:t>NT</w:t>
      </w:r>
      <w:r w:rsidRPr="00793485">
        <w:rPr>
          <w:rFonts w:ascii="TH SarabunIT๙" w:hAnsi="TH SarabunIT๙" w:cs="TH SarabunIT๙"/>
          <w:sz w:val="32"/>
          <w:szCs w:val="32"/>
          <w:cs/>
        </w:rPr>
        <w:t xml:space="preserve">) </w:t>
      </w:r>
    </w:p>
    <w:p w:rsidR="00C02314" w:rsidRPr="00C02314" w:rsidRDefault="00C02314" w:rsidP="00C02314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93485">
        <w:rPr>
          <w:rFonts w:ascii="TH SarabunIT๙" w:hAnsi="TH SarabunIT๙" w:cs="TH SarabunIT๙"/>
          <w:sz w:val="32"/>
          <w:szCs w:val="32"/>
          <w:cs/>
        </w:rPr>
        <w:t>ระดับชั้นประถมศึกษาปีที่ ๓ ปีการศึกษา ๒๕</w:t>
      </w:r>
      <w:r w:rsidRPr="00793485">
        <w:rPr>
          <w:rFonts w:ascii="TH SarabunIT๙" w:hAnsi="TH SarabunIT๙" w:cs="TH SarabunIT๙" w:hint="cs"/>
          <w:sz w:val="32"/>
          <w:szCs w:val="32"/>
          <w:cs/>
        </w:rPr>
        <w:t>60</w:t>
      </w:r>
      <w:r w:rsidRPr="00793485">
        <w:rPr>
          <w:rFonts w:ascii="TH SarabunIT๙" w:hAnsi="TH SarabunIT๙" w:cs="TH SarabunIT๙"/>
          <w:sz w:val="32"/>
          <w:szCs w:val="32"/>
          <w:cs/>
        </w:rPr>
        <w:t xml:space="preserve"> – ๒๕๖</w:t>
      </w:r>
      <w:r w:rsidRPr="00793485">
        <w:rPr>
          <w:rFonts w:ascii="TH SarabunIT๙" w:hAnsi="TH SarabunIT๙" w:cs="TH SarabunIT๙" w:hint="cs"/>
          <w:sz w:val="32"/>
          <w:szCs w:val="32"/>
          <w:cs/>
        </w:rPr>
        <w:t>1</w:t>
      </w:r>
      <w:r w:rsidRPr="00793485">
        <w:rPr>
          <w:rFonts w:ascii="TH SarabunIT๙" w:hAnsi="TH SarabunIT๙" w:cs="TH SarabunIT๙"/>
          <w:sz w:val="32"/>
          <w:szCs w:val="32"/>
          <w:cs/>
        </w:rPr>
        <w:t xml:space="preserve"> จำแนกตามร้อยละของระดับคุณภาพ</w:t>
      </w: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7321CB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noProof/>
        </w:rPr>
        <w:pict>
          <v:shape id="Text Box 7" o:spid="_x0000_s1095" type="#_x0000_t202" style="position:absolute;margin-left:-3.15pt;margin-top:15.55pt;width:456.2pt;height:322pt;z-index:25171968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stroked="f">
            <v:textbox>
              <w:txbxContent>
                <w:p w:rsidR="007321CB" w:rsidRPr="00884341" w:rsidRDefault="007321CB" w:rsidP="00C02314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 w:rsidRPr="00884341">
                    <w:rPr>
                      <w:rFonts w:ascii="TH SarabunPSK" w:hAnsi="TH SarabunPSK" w:cs="TH SarabunPSK" w:hint="cs"/>
                      <w:cs/>
                    </w:rPr>
                    <w:t>ความสามารถด้านภาษา (</w:t>
                  </w:r>
                  <w:r w:rsidRPr="00884341">
                    <w:rPr>
                      <w:rFonts w:ascii="TH SarabunPSK" w:hAnsi="TH SarabunPSK" w:cs="TH SarabunPSK"/>
                    </w:rPr>
                    <w:t>Literacy</w:t>
                  </w:r>
                  <w:r w:rsidRPr="00884341">
                    <w:rPr>
                      <w:rFonts w:ascii="TH SarabunPSK" w:hAnsi="TH SarabunPSK" w:cs="TH SarabunPSK" w:hint="cs"/>
                      <w:cs/>
                    </w:rPr>
                    <w:t>)</w:t>
                  </w:r>
                </w:p>
                <w:p w:rsidR="007321CB" w:rsidRPr="00E05FE8" w:rsidRDefault="007321CB" w:rsidP="00C02314">
                  <w:pPr>
                    <w:jc w:val="center"/>
                    <w:rPr>
                      <w:color w:val="FF0000"/>
                    </w:rPr>
                  </w:pPr>
                  <w:r w:rsidRPr="00E05FE8">
                    <w:rPr>
                      <w:noProof/>
                      <w:color w:val="FF0000"/>
                    </w:rPr>
                    <w:drawing>
                      <wp:inline distT="0" distB="0" distL="0" distR="0" wp14:anchorId="438C7647" wp14:editId="7EA26CA3">
                        <wp:extent cx="5549549" cy="3616657"/>
                        <wp:effectExtent l="19050" t="0" r="13051" b="2843"/>
                        <wp:docPr id="61" name="แผนภูมิ 3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9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C62D65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hAnsi="TH SarabunIT๙" w:cs="TH SarabunIT๙"/>
          <w:b/>
          <w:bCs/>
          <w:color w:val="FF0000"/>
          <w:sz w:val="32"/>
          <w:szCs w:val="32"/>
        </w:rPr>
        <w:br w:type="page"/>
      </w:r>
    </w:p>
    <w:p w:rsidR="00C02314" w:rsidRPr="00A9499C" w:rsidRDefault="007321CB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noProof/>
        </w:rPr>
        <w:lastRenderedPageBreak/>
        <w:pict>
          <v:shape id="Text Box 8" o:spid="_x0000_s1094" type="#_x0000_t202" style="position:absolute;margin-left:8.1pt;margin-top:-11pt;width:456.2pt;height:341.25pt;z-index:251720704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mso-height-relative:margin;v-text-anchor:top" stroked="f">
            <v:textbox style="mso-next-textbox:#Text Box 8">
              <w:txbxContent>
                <w:p w:rsidR="007321CB" w:rsidRPr="00884341" w:rsidRDefault="007321CB" w:rsidP="00C02314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 w:rsidRPr="00884341">
                    <w:rPr>
                      <w:rFonts w:ascii="TH SarabunPSK" w:hAnsi="TH SarabunPSK" w:cs="TH SarabunPSK" w:hint="cs"/>
                      <w:cs/>
                    </w:rPr>
                    <w:t>ความสามารถด้านคำนวณ (</w:t>
                  </w:r>
                  <w:r w:rsidRPr="00884341">
                    <w:rPr>
                      <w:rFonts w:ascii="TH SarabunPSK" w:hAnsi="TH SarabunPSK" w:cs="TH SarabunPSK"/>
                    </w:rPr>
                    <w:t>Numeracy</w:t>
                  </w:r>
                  <w:r w:rsidRPr="00884341">
                    <w:rPr>
                      <w:rFonts w:ascii="TH SarabunPSK" w:hAnsi="TH SarabunPSK" w:cs="TH SarabunPSK" w:hint="cs"/>
                      <w:cs/>
                    </w:rPr>
                    <w:t>)</w:t>
                  </w:r>
                </w:p>
                <w:p w:rsidR="007321CB" w:rsidRPr="00E05FE8" w:rsidRDefault="007321CB" w:rsidP="00C02314">
                  <w:pPr>
                    <w:jc w:val="center"/>
                    <w:rPr>
                      <w:color w:val="FF0000"/>
                    </w:rPr>
                  </w:pPr>
                  <w:r w:rsidRPr="00E05FE8">
                    <w:rPr>
                      <w:noProof/>
                      <w:color w:val="FF0000"/>
                    </w:rPr>
                    <w:drawing>
                      <wp:inline distT="0" distB="0" distL="0" distR="0" wp14:anchorId="08043D48" wp14:editId="25AFB28C">
                        <wp:extent cx="5549549" cy="3869140"/>
                        <wp:effectExtent l="19050" t="0" r="13051" b="0"/>
                        <wp:docPr id="27" name="แผนภูมิ 3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0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7321CB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noProof/>
        </w:rPr>
        <w:pict>
          <v:shape id="Text Box 9" o:spid="_x0000_s1093" type="#_x0000_t202" style="position:absolute;margin-left:8.1pt;margin-top:.25pt;width:456.2pt;height:339.55pt;z-index:251721728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top" stroked="f">
            <v:textbox>
              <w:txbxContent>
                <w:p w:rsidR="007321CB" w:rsidRPr="00884341" w:rsidRDefault="007321CB" w:rsidP="00C02314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 w:rsidRPr="00884341">
                    <w:rPr>
                      <w:rFonts w:ascii="TH SarabunPSK" w:hAnsi="TH SarabunPSK" w:cs="TH SarabunPSK" w:hint="cs"/>
                      <w:cs/>
                    </w:rPr>
                    <w:t>ความสามารถด้านเหตุผล (</w:t>
                  </w:r>
                  <w:r w:rsidRPr="00884341">
                    <w:rPr>
                      <w:rFonts w:ascii="TH SarabunPSK" w:hAnsi="TH SarabunPSK" w:cs="TH SarabunPSK"/>
                    </w:rPr>
                    <w:t>Reasoning Ability</w:t>
                  </w:r>
                  <w:r w:rsidRPr="00884341">
                    <w:rPr>
                      <w:rFonts w:ascii="TH SarabunPSK" w:hAnsi="TH SarabunPSK" w:cs="TH SarabunPSK" w:hint="cs"/>
                      <w:cs/>
                    </w:rPr>
                    <w:t>)</w:t>
                  </w:r>
                </w:p>
                <w:p w:rsidR="007321CB" w:rsidRPr="00E05FE8" w:rsidRDefault="007321CB" w:rsidP="00C02314">
                  <w:pPr>
                    <w:jc w:val="center"/>
                    <w:rPr>
                      <w:color w:val="FF0000"/>
                    </w:rPr>
                  </w:pPr>
                  <w:r w:rsidRPr="00E05FE8">
                    <w:rPr>
                      <w:noProof/>
                      <w:color w:val="FF0000"/>
                    </w:rPr>
                    <w:drawing>
                      <wp:inline distT="0" distB="0" distL="0" distR="0" wp14:anchorId="4A1BDF73" wp14:editId="2A581C84">
                        <wp:extent cx="5549549" cy="3794078"/>
                        <wp:effectExtent l="19050" t="0" r="13051" b="0"/>
                        <wp:docPr id="63" name="แผนภูมิ 3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1"/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shape>
        </w:pict>
      </w: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Pr="00A9499C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C02314" w:rsidRDefault="00C02314" w:rsidP="00C02314">
      <w:pPr>
        <w:spacing w:after="0" w:line="240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:rsidR="00FA3B7C" w:rsidRPr="00AC2DB1" w:rsidRDefault="00113551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lastRenderedPageBreak/>
        <w:t>5</w:t>
      </w:r>
      <w:r w:rsidR="00FA3B7C" w:rsidRPr="00AC2DB1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="00FA3B7C" w:rsidRPr="00AC2DB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ผลการทดสอบทางการศึกษาระดับชาติ </w:t>
      </w:r>
    </w:p>
    <w:p w:rsidR="00FA3B7C" w:rsidRPr="00AC2DB1" w:rsidRDefault="00113551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</w:t>
      </w:r>
      <w:r w:rsidR="00FA3B7C" w:rsidRPr="00AC2DB1">
        <w:rPr>
          <w:rFonts w:ascii="TH SarabunIT๙" w:hAnsi="TH SarabunIT๙" w:cs="TH SarabunIT๙"/>
          <w:b/>
          <w:bCs/>
          <w:sz w:val="32"/>
          <w:szCs w:val="32"/>
          <w:cs/>
        </w:rPr>
        <w:t>1) ผลการทดสอบทางการศึกษาระดับชาติขั้นพื้นฐาน (</w:t>
      </w:r>
      <w:r w:rsidR="00FA3B7C" w:rsidRPr="00AC2DB1">
        <w:rPr>
          <w:rFonts w:ascii="TH SarabunIT๙" w:hAnsi="TH SarabunIT๙" w:cs="TH SarabunIT๙"/>
          <w:b/>
          <w:bCs/>
          <w:sz w:val="32"/>
          <w:szCs w:val="32"/>
        </w:rPr>
        <w:t>O-NET</w:t>
      </w:r>
      <w:r w:rsidR="00FA3B7C" w:rsidRPr="00AC2DB1">
        <w:rPr>
          <w:rFonts w:ascii="TH SarabunIT๙" w:hAnsi="TH SarabunIT๙" w:cs="TH SarabunIT๙"/>
          <w:b/>
          <w:bCs/>
          <w:sz w:val="32"/>
          <w:szCs w:val="32"/>
          <w:cs/>
        </w:rPr>
        <w:t>) ประจำปีการศึกษา ๒๕</w:t>
      </w:r>
      <w:r w:rsidR="00FA3B7C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="00FA3B7C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p w:rsidR="00FA3B7C" w:rsidRPr="00AC2DB1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AC2DB1">
        <w:rPr>
          <w:rFonts w:ascii="TH SarabunIT๙" w:hAnsi="TH SarabunIT๙" w:cs="TH SarabunIT๙"/>
          <w:b/>
          <w:bCs/>
          <w:sz w:val="32"/>
          <w:szCs w:val="32"/>
          <w:cs/>
        </w:rPr>
        <w:t>ชั้นประถมศึกษาปีที่ 6</w:t>
      </w:r>
      <w:r w:rsidRPr="00AC2DB1">
        <w:rPr>
          <w:rFonts w:ascii="TH SarabunIT๙" w:hAnsi="TH SarabunIT๙" w:cs="TH SarabunIT๙"/>
          <w:b/>
          <w:bCs/>
          <w:sz w:val="32"/>
          <w:szCs w:val="32"/>
        </w:rPr>
        <w:t xml:space="preserve"> (O</w:t>
      </w:r>
      <w:r>
        <w:rPr>
          <w:rFonts w:ascii="TH SarabunIT๙" w:hAnsi="TH SarabunIT๙" w:cs="TH SarabunIT๙"/>
          <w:b/>
          <w:bCs/>
          <w:sz w:val="32"/>
          <w:szCs w:val="32"/>
        </w:rPr>
        <w:t>-</w:t>
      </w:r>
      <w:r w:rsidRPr="00AC2DB1">
        <w:rPr>
          <w:rFonts w:ascii="TH SarabunIT๙" w:hAnsi="TH SarabunIT๙" w:cs="TH SarabunIT๙"/>
          <w:b/>
          <w:bCs/>
          <w:sz w:val="32"/>
          <w:szCs w:val="32"/>
        </w:rPr>
        <w:t>NET)</w:t>
      </w:r>
    </w:p>
    <w:tbl>
      <w:tblPr>
        <w:tblW w:w="0" w:type="auto"/>
        <w:tblInd w:w="-3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840"/>
        <w:gridCol w:w="1002"/>
        <w:gridCol w:w="1276"/>
        <w:gridCol w:w="851"/>
        <w:gridCol w:w="992"/>
        <w:gridCol w:w="992"/>
        <w:gridCol w:w="895"/>
      </w:tblGrid>
      <w:tr w:rsidR="00FA3B7C" w:rsidRPr="00992B49" w:rsidTr="003A4658">
        <w:trPr>
          <w:cantSplit/>
          <w:trHeight w:val="420"/>
        </w:trPr>
        <w:tc>
          <w:tcPr>
            <w:tcW w:w="1702" w:type="dxa"/>
            <w:vMerge w:val="restart"/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สาระวิชา</w:t>
            </w:r>
          </w:p>
        </w:tc>
        <w:tc>
          <w:tcPr>
            <w:tcW w:w="840" w:type="dxa"/>
            <w:vMerge w:val="restart"/>
            <w:tcBorders>
              <w:righ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จำนวนคน</w:t>
            </w:r>
          </w:p>
        </w:tc>
        <w:tc>
          <w:tcPr>
            <w:tcW w:w="1002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คะแนนเฉลี่ย</w:t>
            </w:r>
          </w:p>
        </w:tc>
        <w:tc>
          <w:tcPr>
            <w:tcW w:w="1276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ส่วนเบี่ยงเบนมาตรฐาน</w:t>
            </w:r>
          </w:p>
        </w:tc>
        <w:tc>
          <w:tcPr>
            <w:tcW w:w="851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เฉลี่ยร้อยละ</w:t>
            </w:r>
          </w:p>
        </w:tc>
        <w:tc>
          <w:tcPr>
            <w:tcW w:w="2879" w:type="dxa"/>
            <w:gridSpan w:val="3"/>
            <w:tcBorders>
              <w:left w:val="single" w:sz="4" w:space="0" w:color="auto"/>
              <w:bottom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จำนวนร้อยละของนักเรียนที่ได้</w:t>
            </w:r>
          </w:p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ระดับ</w:t>
            </w:r>
          </w:p>
        </w:tc>
      </w:tr>
      <w:tr w:rsidR="00FA3B7C" w:rsidRPr="00992B49" w:rsidTr="003A4658">
        <w:trPr>
          <w:cantSplit/>
          <w:trHeight w:val="450"/>
        </w:trPr>
        <w:tc>
          <w:tcPr>
            <w:tcW w:w="1702" w:type="dxa"/>
            <w:vMerge/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840" w:type="dxa"/>
            <w:vMerge/>
            <w:tcBorders>
              <w:righ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00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ปรับปรุง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พอใช้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</w:tcBorders>
            <w:shd w:val="clear" w:color="auto" w:fill="BFBFBF"/>
            <w:vAlign w:val="center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ดี</w:t>
            </w:r>
          </w:p>
        </w:tc>
      </w:tr>
      <w:tr w:rsidR="00FA3B7C" w:rsidRPr="00992B49" w:rsidTr="003A4658">
        <w:trPr>
          <w:trHeight w:val="210"/>
        </w:trPr>
        <w:tc>
          <w:tcPr>
            <w:tcW w:w="1702" w:type="dxa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ภาษาไทย</w:t>
            </w:r>
          </w:p>
        </w:tc>
        <w:tc>
          <w:tcPr>
            <w:tcW w:w="840" w:type="dxa"/>
            <w:tcBorders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55</w:t>
            </w:r>
          </w:p>
        </w:tc>
        <w:tc>
          <w:tcPr>
            <w:tcW w:w="100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</w:rPr>
              <w:t>55.04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</w:rPr>
              <w:t>13.96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</w:rPr>
              <w:t>55.04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1.89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70.91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27.27</w:t>
            </w:r>
          </w:p>
        </w:tc>
      </w:tr>
      <w:tr w:rsidR="00FA3B7C" w:rsidRPr="00992B49" w:rsidTr="003A4658">
        <w:trPr>
          <w:trHeight w:val="300"/>
        </w:trPr>
        <w:tc>
          <w:tcPr>
            <w:tcW w:w="1702" w:type="dxa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คณิตศาสตร์</w:t>
            </w:r>
          </w:p>
        </w:tc>
        <w:tc>
          <w:tcPr>
            <w:tcW w:w="840" w:type="dxa"/>
            <w:tcBorders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55</w:t>
            </w:r>
          </w:p>
        </w:tc>
        <w:tc>
          <w:tcPr>
            <w:tcW w:w="100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39.00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15.47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39.00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12.73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74.55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12.73</w:t>
            </w:r>
          </w:p>
        </w:tc>
      </w:tr>
      <w:tr w:rsidR="00FA3B7C" w:rsidRPr="00992B49" w:rsidTr="003A4658">
        <w:trPr>
          <w:trHeight w:val="225"/>
        </w:trPr>
        <w:tc>
          <w:tcPr>
            <w:tcW w:w="1702" w:type="dxa"/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วิทยาศาสตร์</w:t>
            </w:r>
          </w:p>
        </w:tc>
        <w:tc>
          <w:tcPr>
            <w:tcW w:w="840" w:type="dxa"/>
            <w:tcBorders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55</w:t>
            </w:r>
          </w:p>
        </w:tc>
        <w:tc>
          <w:tcPr>
            <w:tcW w:w="100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37.34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9.31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37.34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16.36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83.64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0.00</w:t>
            </w:r>
          </w:p>
        </w:tc>
      </w:tr>
      <w:tr w:rsidR="00FA3B7C" w:rsidRPr="00992B49" w:rsidTr="003A4658">
        <w:trPr>
          <w:trHeight w:val="210"/>
        </w:trPr>
        <w:tc>
          <w:tcPr>
            <w:tcW w:w="1702" w:type="dxa"/>
          </w:tcPr>
          <w:p w:rsidR="00FA3B7C" w:rsidRPr="00992B49" w:rsidRDefault="00FA3B7C" w:rsidP="00FA3B7C">
            <w:pPr>
              <w:spacing w:after="0" w:line="240" w:lineRule="auto"/>
              <w:rPr>
                <w:rFonts w:ascii="TH SarabunIT๙" w:hAnsi="TH SarabunIT๙" w:cs="TH SarabunIT๙"/>
                <w:sz w:val="30"/>
                <w:szCs w:val="30"/>
                <w:cs/>
              </w:rPr>
            </w:pPr>
            <w:r w:rsidRPr="00992B49">
              <w:rPr>
                <w:rFonts w:ascii="TH SarabunIT๙" w:hAnsi="TH SarabunIT๙" w:cs="TH SarabunIT๙"/>
                <w:sz w:val="30"/>
                <w:szCs w:val="30"/>
                <w:cs/>
              </w:rPr>
              <w:t>ภาษาต่างประเทศ</w:t>
            </w:r>
          </w:p>
        </w:tc>
        <w:tc>
          <w:tcPr>
            <w:tcW w:w="840" w:type="dxa"/>
            <w:tcBorders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55</w:t>
            </w:r>
          </w:p>
        </w:tc>
        <w:tc>
          <w:tcPr>
            <w:tcW w:w="100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31.27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10.63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31.27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12.73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87.27</w:t>
            </w:r>
          </w:p>
        </w:tc>
        <w:tc>
          <w:tcPr>
            <w:tcW w:w="895" w:type="dxa"/>
            <w:tcBorders>
              <w:left w:val="single" w:sz="4" w:space="0" w:color="auto"/>
            </w:tcBorders>
          </w:tcPr>
          <w:p w:rsidR="00FA3B7C" w:rsidRPr="00992B49" w:rsidRDefault="00FA3B7C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0"/>
                <w:szCs w:val="30"/>
              </w:rPr>
            </w:pPr>
            <w:r w:rsidRPr="00992B49">
              <w:rPr>
                <w:rFonts w:ascii="TH SarabunIT๙" w:hAnsi="TH SarabunIT๙" w:cs="TH SarabunIT๙" w:hint="cs"/>
                <w:sz w:val="30"/>
                <w:szCs w:val="30"/>
                <w:cs/>
              </w:rPr>
              <w:t>0.00</w:t>
            </w:r>
          </w:p>
        </w:tc>
      </w:tr>
    </w:tbl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FA3B7C" w:rsidRPr="00FF157E" w:rsidRDefault="00FA3B7C" w:rsidP="00C02314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FF157E">
        <w:rPr>
          <w:rFonts w:ascii="TH SarabunIT๙" w:hAnsi="TH SarabunIT๙" w:cs="TH SarabunIT๙"/>
          <w:b/>
          <w:bCs/>
          <w:sz w:val="32"/>
          <w:szCs w:val="32"/>
          <w:cs/>
        </w:rPr>
        <w:t>ผลการทดสอบทางการศึกษาระดับชาติขั้นพื้นฐาน (</w:t>
      </w:r>
      <w:r w:rsidRPr="00FF157E">
        <w:rPr>
          <w:rFonts w:ascii="TH SarabunIT๙" w:hAnsi="TH SarabunIT๙" w:cs="TH SarabunIT๙"/>
          <w:b/>
          <w:bCs/>
          <w:sz w:val="32"/>
          <w:szCs w:val="32"/>
        </w:rPr>
        <w:t>O-NET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) ประจำปีการศึกษา ๒๕๖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p w:rsidR="00FA3B7C" w:rsidRPr="00C02314" w:rsidRDefault="00FA3B7C" w:rsidP="00C02314">
      <w:pPr>
        <w:tabs>
          <w:tab w:val="left" w:pos="720"/>
          <w:tab w:val="left" w:pos="1080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FF157E">
        <w:rPr>
          <w:rFonts w:ascii="TH SarabunIT๙" w:hAnsi="TH SarabunIT๙" w:cs="TH SarabunIT๙"/>
          <w:b/>
          <w:bCs/>
          <w:sz w:val="32"/>
          <w:szCs w:val="32"/>
          <w:cs/>
        </w:rPr>
        <w:t>ชั้นประถมศึกษาปีที่ 6</w:t>
      </w:r>
      <w:r w:rsidRPr="00FF157E">
        <w:rPr>
          <w:rFonts w:ascii="TH SarabunIT๙" w:hAnsi="TH SarabunIT๙" w:cs="TH SarabunIT๙"/>
          <w:b/>
          <w:bCs/>
          <w:sz w:val="32"/>
          <w:szCs w:val="32"/>
        </w:rPr>
        <w:t xml:space="preserve"> (O</w:t>
      </w:r>
      <w:r>
        <w:rPr>
          <w:rFonts w:ascii="TH SarabunIT๙" w:hAnsi="TH SarabunIT๙" w:cs="TH SarabunIT๙"/>
          <w:b/>
          <w:bCs/>
          <w:sz w:val="32"/>
          <w:szCs w:val="32"/>
        </w:rPr>
        <w:t>-</w:t>
      </w:r>
      <w:r w:rsidRPr="00FF157E">
        <w:rPr>
          <w:rFonts w:ascii="TH SarabunIT๙" w:hAnsi="TH SarabunIT๙" w:cs="TH SarabunIT๙"/>
          <w:b/>
          <w:bCs/>
          <w:sz w:val="32"/>
          <w:szCs w:val="32"/>
        </w:rPr>
        <w:t>NET)</w:t>
      </w:r>
      <w:r w:rsidRPr="00FF157E">
        <w:rPr>
          <w:rFonts w:ascii="TH SarabunIT๙" w:hAnsi="TH SarabunIT๙" w:cs="TH SarabunIT๙"/>
          <w:b/>
          <w:bCs/>
          <w:sz w:val="32"/>
          <w:szCs w:val="32"/>
          <w:cs/>
        </w:rPr>
        <w:t>จำแนกตามกลุ่มสาระการเรียนรู้และเปรียบเทียบคะแนนเฉลี่ยของโรงเรียน  คะแนนเฉลี่ยระดับจังหวัด</w:t>
      </w:r>
      <w:r w:rsidRPr="00FF157E">
        <w:rPr>
          <w:rFonts w:ascii="TH SarabunIT๙" w:hAnsi="TH SarabunIT๙" w:cs="TH SarabunIT๙" w:hint="cs"/>
          <w:b/>
          <w:bCs/>
          <w:sz w:val="32"/>
          <w:szCs w:val="32"/>
          <w:cs/>
        </w:rPr>
        <w:t>ค</w:t>
      </w:r>
      <w:r w:rsidRPr="00FF157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ะแนนเฉลี่ยระดับสังกัด </w:t>
      </w:r>
      <w:proofErr w:type="spellStart"/>
      <w:r w:rsidRPr="00FF157E">
        <w:rPr>
          <w:rFonts w:ascii="TH SarabunIT๙" w:hAnsi="TH SarabunIT๙" w:cs="TH SarabunIT๙"/>
          <w:b/>
          <w:bCs/>
          <w:sz w:val="32"/>
          <w:szCs w:val="32"/>
          <w:cs/>
        </w:rPr>
        <w:t>สพฐ</w:t>
      </w:r>
      <w:proofErr w:type="spellEnd"/>
      <w:r w:rsidRPr="00FF157E">
        <w:rPr>
          <w:rFonts w:ascii="TH SarabunIT๙" w:hAnsi="TH SarabunIT๙" w:cs="TH SarabunIT๙"/>
          <w:b/>
          <w:bCs/>
          <w:sz w:val="32"/>
          <w:szCs w:val="32"/>
          <w:cs/>
        </w:rPr>
        <w:t>. และคะแนนเฉลี่ยระดับประเทศ</w:t>
      </w:r>
    </w:p>
    <w:tbl>
      <w:tblPr>
        <w:tblStyle w:val="a4"/>
        <w:tblW w:w="8242" w:type="dxa"/>
        <w:jc w:val="center"/>
        <w:tblLook w:val="04A0" w:firstRow="1" w:lastRow="0" w:firstColumn="1" w:lastColumn="0" w:noHBand="0" w:noVBand="1"/>
      </w:tblPr>
      <w:tblGrid>
        <w:gridCol w:w="3110"/>
        <w:gridCol w:w="1207"/>
        <w:gridCol w:w="1276"/>
        <w:gridCol w:w="1308"/>
        <w:gridCol w:w="1341"/>
      </w:tblGrid>
      <w:tr w:rsidR="00FA3B7C" w:rsidRPr="0099574E" w:rsidTr="003A4658">
        <w:trPr>
          <w:jc w:val="center"/>
        </w:trPr>
        <w:tc>
          <w:tcPr>
            <w:tcW w:w="3110" w:type="dxa"/>
            <w:shd w:val="clear" w:color="auto" w:fill="BFBFBF" w:themeFill="background1" w:themeFillShade="BF"/>
          </w:tcPr>
          <w:p w:rsidR="00FA3B7C" w:rsidRPr="0099574E" w:rsidRDefault="00FA3B7C" w:rsidP="00FA3B7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957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ระดับ/รายวิชา</w:t>
            </w:r>
          </w:p>
        </w:tc>
        <w:tc>
          <w:tcPr>
            <w:tcW w:w="1207" w:type="dxa"/>
            <w:shd w:val="clear" w:color="auto" w:fill="BFBFBF" w:themeFill="background1" w:themeFillShade="BF"/>
          </w:tcPr>
          <w:p w:rsidR="00FA3B7C" w:rsidRPr="0099574E" w:rsidRDefault="00FA3B7C" w:rsidP="00FA3B7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957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ภาษาไทย</w:t>
            </w:r>
          </w:p>
        </w:tc>
        <w:tc>
          <w:tcPr>
            <w:tcW w:w="1276" w:type="dxa"/>
            <w:shd w:val="clear" w:color="auto" w:fill="BFBFBF" w:themeFill="background1" w:themeFillShade="BF"/>
          </w:tcPr>
          <w:p w:rsidR="00FA3B7C" w:rsidRPr="0099574E" w:rsidRDefault="00FA3B7C" w:rsidP="00FA3B7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957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1308" w:type="dxa"/>
            <w:shd w:val="clear" w:color="auto" w:fill="BFBFBF" w:themeFill="background1" w:themeFillShade="BF"/>
          </w:tcPr>
          <w:p w:rsidR="00FA3B7C" w:rsidRPr="0099574E" w:rsidRDefault="00FA3B7C" w:rsidP="00FA3B7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957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1341" w:type="dxa"/>
            <w:shd w:val="clear" w:color="auto" w:fill="BFBFBF" w:themeFill="background1" w:themeFillShade="BF"/>
          </w:tcPr>
          <w:p w:rsidR="00FA3B7C" w:rsidRPr="0099574E" w:rsidRDefault="00FA3B7C" w:rsidP="00FA3B7C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99574E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ภาษาอังกฤษ</w:t>
            </w:r>
          </w:p>
        </w:tc>
      </w:tr>
      <w:tr w:rsidR="00FA3B7C" w:rsidRPr="0099574E" w:rsidTr="003A4658">
        <w:trPr>
          <w:jc w:val="center"/>
        </w:trPr>
        <w:tc>
          <w:tcPr>
            <w:tcW w:w="3110" w:type="dxa"/>
          </w:tcPr>
          <w:p w:rsidR="00FA3B7C" w:rsidRPr="0099574E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9574E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คะแนนเฉลี่ยของโรงเรียน</w:t>
            </w:r>
          </w:p>
        </w:tc>
        <w:tc>
          <w:tcPr>
            <w:tcW w:w="1207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55.04</w:t>
            </w:r>
          </w:p>
        </w:tc>
        <w:tc>
          <w:tcPr>
            <w:tcW w:w="1276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39.00</w:t>
            </w:r>
          </w:p>
        </w:tc>
        <w:tc>
          <w:tcPr>
            <w:tcW w:w="1308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37.34</w:t>
            </w:r>
          </w:p>
        </w:tc>
        <w:tc>
          <w:tcPr>
            <w:tcW w:w="1341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31.27</w:t>
            </w:r>
          </w:p>
        </w:tc>
      </w:tr>
      <w:tr w:rsidR="00FA3B7C" w:rsidRPr="0099574E" w:rsidTr="003A4658">
        <w:trPr>
          <w:jc w:val="center"/>
        </w:trPr>
        <w:tc>
          <w:tcPr>
            <w:tcW w:w="3110" w:type="dxa"/>
          </w:tcPr>
          <w:p w:rsidR="00FA3B7C" w:rsidRPr="0099574E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9574E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คะแนนเฉลี่ยระดับจังหวัด</w:t>
            </w:r>
          </w:p>
        </w:tc>
        <w:tc>
          <w:tcPr>
            <w:tcW w:w="1207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57.51</w:t>
            </w:r>
          </w:p>
        </w:tc>
        <w:tc>
          <w:tcPr>
            <w:tcW w:w="1276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39.52</w:t>
            </w:r>
          </w:p>
        </w:tc>
        <w:tc>
          <w:tcPr>
            <w:tcW w:w="1308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40.57</w:t>
            </w:r>
          </w:p>
        </w:tc>
        <w:tc>
          <w:tcPr>
            <w:tcW w:w="1341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43.07</w:t>
            </w:r>
          </w:p>
        </w:tc>
      </w:tr>
      <w:tr w:rsidR="00FA3B7C" w:rsidRPr="0099574E" w:rsidTr="003A4658">
        <w:trPr>
          <w:jc w:val="center"/>
        </w:trPr>
        <w:tc>
          <w:tcPr>
            <w:tcW w:w="3110" w:type="dxa"/>
          </w:tcPr>
          <w:p w:rsidR="00FA3B7C" w:rsidRPr="0099574E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9574E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คะแนนเฉลี่ย สังกัด </w:t>
            </w:r>
            <w:proofErr w:type="spellStart"/>
            <w:r w:rsidRPr="0099574E">
              <w:rPr>
                <w:rFonts w:ascii="TH SarabunIT๙" w:hAnsi="TH SarabunIT๙" w:cs="TH SarabunIT๙"/>
                <w:sz w:val="32"/>
                <w:szCs w:val="32"/>
                <w:cs/>
              </w:rPr>
              <w:t>สพฐ</w:t>
            </w:r>
            <w:proofErr w:type="spellEnd"/>
            <w:r w:rsidRPr="0099574E">
              <w:rPr>
                <w:rFonts w:ascii="TH SarabunIT๙" w:hAnsi="TH SarabunIT๙" w:cs="TH SarabunIT๙"/>
                <w:sz w:val="32"/>
                <w:szCs w:val="32"/>
                <w:cs/>
              </w:rPr>
              <w:t>. ทั้งหมด</w:t>
            </w:r>
          </w:p>
        </w:tc>
        <w:tc>
          <w:tcPr>
            <w:tcW w:w="1207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54.61</w:t>
            </w:r>
          </w:p>
        </w:tc>
        <w:tc>
          <w:tcPr>
            <w:tcW w:w="1276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35.65</w:t>
            </w:r>
          </w:p>
        </w:tc>
        <w:tc>
          <w:tcPr>
            <w:tcW w:w="1308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38.83</w:t>
            </w:r>
          </w:p>
        </w:tc>
        <w:tc>
          <w:tcPr>
            <w:tcW w:w="1341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35.47</w:t>
            </w:r>
          </w:p>
        </w:tc>
      </w:tr>
      <w:tr w:rsidR="00FA3B7C" w:rsidRPr="0099574E" w:rsidTr="003A4658">
        <w:trPr>
          <w:jc w:val="center"/>
        </w:trPr>
        <w:tc>
          <w:tcPr>
            <w:tcW w:w="3110" w:type="dxa"/>
          </w:tcPr>
          <w:p w:rsidR="00FA3B7C" w:rsidRPr="0099574E" w:rsidRDefault="00FA3B7C" w:rsidP="00FA3B7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99574E">
              <w:rPr>
                <w:rFonts w:ascii="TH SarabunIT๙" w:hAnsi="TH SarabunIT๙" w:cs="TH SarabunIT๙"/>
                <w:sz w:val="32"/>
                <w:szCs w:val="32"/>
                <w:cs/>
              </w:rPr>
              <w:t>คะแนนเฉลี่ย ระดับประเทศ</w:t>
            </w:r>
          </w:p>
        </w:tc>
        <w:tc>
          <w:tcPr>
            <w:tcW w:w="1207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55.90</w:t>
            </w:r>
          </w:p>
        </w:tc>
        <w:tc>
          <w:tcPr>
            <w:tcW w:w="1276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37.50</w:t>
            </w:r>
          </w:p>
        </w:tc>
        <w:tc>
          <w:tcPr>
            <w:tcW w:w="1308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39.93</w:t>
            </w:r>
          </w:p>
        </w:tc>
        <w:tc>
          <w:tcPr>
            <w:tcW w:w="1341" w:type="dxa"/>
          </w:tcPr>
          <w:p w:rsidR="00FA3B7C" w:rsidRPr="0099574E" w:rsidRDefault="00FA3B7C" w:rsidP="00FA3B7C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39.24</w:t>
            </w:r>
          </w:p>
        </w:tc>
      </w:tr>
    </w:tbl>
    <w:p w:rsidR="00FA3B7C" w:rsidRDefault="007321CB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</w:rPr>
        <w:pict>
          <v:shape id="Text Box 10" o:spid="_x0000_s1052" type="#_x0000_t202" style="position:absolute;left:0;text-align:left;margin-left:-28.95pt;margin-top:12.25pt;width:479.5pt;height:325.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" stroked="f">
            <v:textbox>
              <w:txbxContent>
                <w:p w:rsidR="007321CB" w:rsidRPr="00181C67" w:rsidRDefault="007321CB" w:rsidP="00FA3B7C">
                  <w:pPr>
                    <w:jc w:val="center"/>
                    <w:rPr>
                      <w:rFonts w:ascii="TH SarabunPSK" w:hAnsi="TH SarabunPSK" w:cs="TH SarabunPSK"/>
                    </w:rPr>
                  </w:pPr>
                  <w:r w:rsidRPr="00181C67">
                    <w:rPr>
                      <w:rFonts w:ascii="TH SarabunPSK" w:hAnsi="TH SarabunPSK" w:cs="TH SarabunPSK" w:hint="cs"/>
                      <w:cs/>
                    </w:rPr>
                    <w:t>ผลการทดสอบทางการศึกษาระดับชาติขั้นพื้นฐาน (</w:t>
                  </w:r>
                  <w:r w:rsidRPr="00181C67">
                    <w:rPr>
                      <w:rFonts w:ascii="TH SarabunPSK" w:hAnsi="TH SarabunPSK" w:cs="TH SarabunPSK"/>
                    </w:rPr>
                    <w:t>O – NET</w:t>
                  </w:r>
                  <w:r w:rsidRPr="00181C67">
                    <w:rPr>
                      <w:rFonts w:ascii="TH SarabunPSK" w:hAnsi="TH SarabunPSK" w:cs="TH SarabunPSK" w:hint="cs"/>
                      <w:cs/>
                    </w:rPr>
                    <w:t xml:space="preserve">) </w:t>
                  </w:r>
                </w:p>
                <w:p w:rsidR="007321CB" w:rsidRPr="00181C67" w:rsidRDefault="007321CB" w:rsidP="00FA3B7C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 w:rsidRPr="00181C67">
                    <w:rPr>
                      <w:rFonts w:ascii="TH SarabunPSK" w:hAnsi="TH SarabunPSK" w:cs="TH SarabunPSK" w:hint="cs"/>
                      <w:cs/>
                    </w:rPr>
                    <w:t xml:space="preserve">ปีการศึกษา </w:t>
                  </w:r>
                  <w:r w:rsidRPr="00F475C7">
                    <w:rPr>
                      <w:rFonts w:ascii="TH SarabunIT๙" w:hAnsi="TH SarabunIT๙" w:cs="TH SarabunIT๙"/>
                      <w:cs/>
                    </w:rPr>
                    <w:t>๒๕6</w:t>
                  </w:r>
                  <w:r>
                    <w:rPr>
                      <w:rFonts w:ascii="TH SarabunIT๙" w:hAnsi="TH SarabunIT๙" w:cs="TH SarabunIT๙" w:hint="cs"/>
                      <w:cs/>
                    </w:rPr>
                    <w:t>1</w:t>
                  </w:r>
                  <w:r w:rsidRPr="00181C67">
                    <w:rPr>
                      <w:rFonts w:ascii="TH SarabunPSK" w:hAnsi="TH SarabunPSK" w:cs="TH SarabunPSK" w:hint="cs"/>
                      <w:cs/>
                    </w:rPr>
                    <w:t xml:space="preserve">  ชั้นประถมศึกษาปีที่ ๖</w:t>
                  </w:r>
                </w:p>
                <w:p w:rsidR="007321CB" w:rsidRPr="00E05FE8" w:rsidRDefault="007321CB" w:rsidP="00FA3B7C">
                  <w:pPr>
                    <w:jc w:val="center"/>
                    <w:rPr>
                      <w:color w:val="FF0000"/>
                    </w:rPr>
                  </w:pPr>
                  <w:r w:rsidRPr="00E05FE8">
                    <w:rPr>
                      <w:noProof/>
                      <w:color w:val="FF0000"/>
                    </w:rPr>
                    <w:drawing>
                      <wp:inline distT="0" distB="0" distL="0" distR="0" wp14:anchorId="4A2A7D3F" wp14:editId="5B13C70E">
                        <wp:extent cx="5552089" cy="3009332"/>
                        <wp:effectExtent l="0" t="0" r="10795" b="635"/>
                        <wp:docPr id="49" name="แผนภูมิ 3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2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tabs>
          <w:tab w:val="left" w:pos="720"/>
          <w:tab w:val="left" w:pos="108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Pr="00AA7CC9" w:rsidRDefault="00FA3B7C" w:rsidP="00FA3B7C">
      <w:pPr>
        <w:spacing w:after="0" w:line="240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AA7CC9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2) เปรียบเทียบผลการทดสอบทางการศึกษาระดับชาติขั้นพื้นฐาน (</w:t>
      </w:r>
      <w:r w:rsidRPr="00AA7CC9">
        <w:rPr>
          <w:rFonts w:ascii="TH SarabunIT๙" w:hAnsi="TH SarabunIT๙" w:cs="TH SarabunIT๙"/>
          <w:b/>
          <w:bCs/>
          <w:sz w:val="32"/>
          <w:szCs w:val="32"/>
        </w:rPr>
        <w:t>O-NET</w:t>
      </w:r>
      <w:r w:rsidRPr="00AA7CC9">
        <w:rPr>
          <w:rFonts w:ascii="TH SarabunIT๙" w:hAnsi="TH SarabunIT๙" w:cs="TH SarabunIT๙"/>
          <w:b/>
          <w:bCs/>
          <w:sz w:val="32"/>
          <w:szCs w:val="32"/>
          <w:cs/>
        </w:rPr>
        <w:t>) ประจำปีการศึกษา 25</w:t>
      </w:r>
      <w:r w:rsidRPr="00AA7CC9">
        <w:rPr>
          <w:rFonts w:ascii="TH SarabunIT๙" w:hAnsi="TH SarabunIT๙" w:cs="TH SarabunIT๙" w:hint="cs"/>
          <w:b/>
          <w:bCs/>
          <w:sz w:val="32"/>
          <w:szCs w:val="32"/>
          <w:cs/>
        </w:rPr>
        <w:t>60</w:t>
      </w:r>
      <w:r w:rsidRPr="00AA7CC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– 25๖</w:t>
      </w:r>
      <w:r w:rsidRPr="00AA7CC9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p w:rsidR="00FA3B7C" w:rsidRPr="00AC2DB1" w:rsidRDefault="00FA3B7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7321CB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color w:val="FF0000"/>
          <w:sz w:val="32"/>
          <w:szCs w:val="32"/>
        </w:rPr>
        <w:pict>
          <v:shape id="Text Box 11" o:spid="_x0000_s1053" type="#_x0000_t202" style="position:absolute;margin-left:7.55pt;margin-top:3.1pt;width:462.2pt;height:318.6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" stroked="f">
            <v:textbox>
              <w:txbxContent>
                <w:p w:rsidR="007321CB" w:rsidRPr="00312BE7" w:rsidRDefault="007321CB" w:rsidP="00FA3B7C">
                  <w:pPr>
                    <w:jc w:val="center"/>
                    <w:rPr>
                      <w:rFonts w:ascii="TH SarabunPSK" w:hAnsi="TH SarabunPSK" w:cs="TH SarabunPSK"/>
                    </w:rPr>
                  </w:pPr>
                  <w:r w:rsidRPr="00312BE7">
                    <w:rPr>
                      <w:rFonts w:ascii="TH SarabunPSK" w:hAnsi="TH SarabunPSK" w:cs="TH SarabunPSK" w:hint="cs"/>
                      <w:cs/>
                    </w:rPr>
                    <w:t>ผลการทดสอบทางการศึกษาระดับชาติขั้นพื้นฐาน (</w:t>
                  </w:r>
                  <w:r w:rsidRPr="00312BE7">
                    <w:rPr>
                      <w:rFonts w:ascii="TH SarabunPSK" w:hAnsi="TH SarabunPSK" w:cs="TH SarabunPSK"/>
                    </w:rPr>
                    <w:t>O – NET</w:t>
                  </w:r>
                  <w:r w:rsidRPr="00312BE7">
                    <w:rPr>
                      <w:rFonts w:ascii="TH SarabunPSK" w:hAnsi="TH SarabunPSK" w:cs="TH SarabunPSK" w:hint="cs"/>
                      <w:cs/>
                    </w:rPr>
                    <w:t xml:space="preserve">) </w:t>
                  </w:r>
                </w:p>
                <w:p w:rsidR="007321CB" w:rsidRPr="00312BE7" w:rsidRDefault="007321CB" w:rsidP="00FA3B7C">
                  <w:pPr>
                    <w:jc w:val="center"/>
                    <w:rPr>
                      <w:rFonts w:ascii="TH SarabunPSK" w:hAnsi="TH SarabunPSK" w:cs="TH SarabunPSK"/>
                      <w:cs/>
                    </w:rPr>
                  </w:pPr>
                  <w:r>
                    <w:rPr>
                      <w:rFonts w:ascii="TH SarabunIT๙" w:hAnsi="TH SarabunIT๙" w:cs="TH SarabunIT๙"/>
                      <w:cs/>
                    </w:rPr>
                    <w:t>ปีการศึกษา ๒๕</w:t>
                  </w:r>
                  <w:r>
                    <w:rPr>
                      <w:rFonts w:ascii="TH SarabunIT๙" w:hAnsi="TH SarabunIT๙" w:cs="TH SarabunIT๙" w:hint="cs"/>
                      <w:cs/>
                    </w:rPr>
                    <w:t>60</w:t>
                  </w:r>
                  <w:r>
                    <w:rPr>
                      <w:rFonts w:ascii="TH SarabunIT๙" w:hAnsi="TH SarabunIT๙" w:cs="TH SarabunIT๙"/>
                      <w:cs/>
                    </w:rPr>
                    <w:t xml:space="preserve"> – ๒๕6</w:t>
                  </w:r>
                  <w:r>
                    <w:rPr>
                      <w:rFonts w:ascii="TH SarabunIT๙" w:hAnsi="TH SarabunIT๙" w:cs="TH SarabunIT๙" w:hint="cs"/>
                      <w:cs/>
                    </w:rPr>
                    <w:t>1</w:t>
                  </w:r>
                  <w:r w:rsidRPr="0099574E">
                    <w:rPr>
                      <w:rFonts w:ascii="TH SarabunIT๙" w:hAnsi="TH SarabunIT๙" w:cs="TH SarabunIT๙"/>
                      <w:cs/>
                    </w:rPr>
                    <w:t xml:space="preserve">  ชั้น</w:t>
                  </w:r>
                  <w:r w:rsidRPr="00312BE7">
                    <w:rPr>
                      <w:rFonts w:ascii="TH SarabunPSK" w:hAnsi="TH SarabunPSK" w:cs="TH SarabunPSK" w:hint="cs"/>
                      <w:cs/>
                    </w:rPr>
                    <w:t>ประถมศึกษาปีที่ ๖</w:t>
                  </w:r>
                </w:p>
                <w:p w:rsidR="007321CB" w:rsidRPr="00E05FE8" w:rsidRDefault="007321CB" w:rsidP="00FA3B7C">
                  <w:pPr>
                    <w:jc w:val="center"/>
                    <w:rPr>
                      <w:color w:val="FF0000"/>
                    </w:rPr>
                  </w:pPr>
                  <w:r w:rsidRPr="00E05FE8">
                    <w:rPr>
                      <w:noProof/>
                      <w:color w:val="FF0000"/>
                    </w:rPr>
                    <w:drawing>
                      <wp:inline distT="0" distB="0" distL="0" distR="0" wp14:anchorId="15F26F4D" wp14:editId="10A4953F">
                        <wp:extent cx="5553075" cy="3571875"/>
                        <wp:effectExtent l="0" t="0" r="0" b="0"/>
                        <wp:docPr id="59" name="แผนภูมิ 3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53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Pr="00A9499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Pr="00A9499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Pr="00A9499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Pr="00A9499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Pr="00A9499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Pr="00A9499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Pr="00A9499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Pr="00A9499C" w:rsidRDefault="00FA3B7C" w:rsidP="00FA3B7C">
      <w:pPr>
        <w:spacing w:after="0" w:line="240" w:lineRule="auto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FA3B7C" w:rsidRDefault="00FA3B7C" w:rsidP="00FA3B7C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514BF" w:rsidRPr="00FA3B7C" w:rsidRDefault="000514BF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0514BF" w:rsidRDefault="000514BF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113551" w:rsidRDefault="00113551" w:rsidP="00FA3B7C">
      <w:pPr>
        <w:spacing w:after="0" w:line="240" w:lineRule="auto"/>
        <w:ind w:right="-180"/>
        <w:jc w:val="both"/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</w:pPr>
    </w:p>
    <w:p w:rsidR="000514BF" w:rsidRDefault="000514BF" w:rsidP="00FA3B7C">
      <w:pPr>
        <w:tabs>
          <w:tab w:val="left" w:pos="720"/>
          <w:tab w:val="left" w:pos="1080"/>
        </w:tabs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12357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โครงสร้างหลักสูตรสถานศึกษา</w:t>
      </w:r>
    </w:p>
    <w:p w:rsidR="000514BF" w:rsidRPr="005A49ED" w:rsidRDefault="000514BF" w:rsidP="00FA3B7C">
      <w:pPr>
        <w:tabs>
          <w:tab w:val="left" w:pos="720"/>
          <w:tab w:val="left" w:pos="1080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5A49ED">
        <w:rPr>
          <w:rFonts w:ascii="TH SarabunIT๙" w:hAnsi="TH SarabunIT๙" w:cs="TH SarabunIT๙"/>
          <w:sz w:val="32"/>
          <w:szCs w:val="32"/>
          <w:cs/>
        </w:rPr>
        <w:tab/>
        <w:t xml:space="preserve">ตามหลักสูตรแกนกลางการศึกษาขั้นพื้นฐาน </w:t>
      </w:r>
      <w:r w:rsidRPr="005A49ED">
        <w:rPr>
          <w:rFonts w:ascii="TH SarabunIT๙" w:hAnsi="TH SarabunIT๙" w:cs="TH SarabunIT๙" w:hint="cs"/>
          <w:sz w:val="32"/>
          <w:szCs w:val="32"/>
          <w:cs/>
        </w:rPr>
        <w:t xml:space="preserve">พุทธศักราช ๒๕๕๑ </w:t>
      </w:r>
      <w:r w:rsidRPr="005A49ED">
        <w:rPr>
          <w:rFonts w:ascii="TH SarabunIT๙" w:hAnsi="TH SarabunIT๙" w:cs="TH SarabunIT๙"/>
          <w:sz w:val="32"/>
          <w:szCs w:val="32"/>
          <w:cs/>
        </w:rPr>
        <w:t>กำหนดกรอบโครงสร้างเวลาเรียน ดังนี้</w:t>
      </w:r>
    </w:p>
    <w:p w:rsidR="000514BF" w:rsidRPr="00123570" w:rsidRDefault="000514BF" w:rsidP="00FA3B7C">
      <w:pPr>
        <w:tabs>
          <w:tab w:val="left" w:pos="720"/>
          <w:tab w:val="left" w:pos="1080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</w:p>
    <w:tbl>
      <w:tblPr>
        <w:tblW w:w="93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67"/>
        <w:gridCol w:w="851"/>
        <w:gridCol w:w="853"/>
        <w:gridCol w:w="854"/>
        <w:gridCol w:w="852"/>
        <w:gridCol w:w="853"/>
        <w:gridCol w:w="865"/>
      </w:tblGrid>
      <w:tr w:rsidR="000514BF" w:rsidRPr="00B45302" w:rsidTr="003A4658">
        <w:trPr>
          <w:jc w:val="center"/>
        </w:trPr>
        <w:tc>
          <w:tcPr>
            <w:tcW w:w="4267" w:type="dxa"/>
            <w:vMerge w:val="restart"/>
            <w:shd w:val="clear" w:color="auto" w:fill="CCFFFF"/>
            <w:vAlign w:val="center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กลุ่มสาระการเรียนรู้/กิจกรรม</w:t>
            </w:r>
          </w:p>
        </w:tc>
        <w:tc>
          <w:tcPr>
            <w:tcW w:w="5128" w:type="dxa"/>
            <w:gridSpan w:val="6"/>
            <w:shd w:val="clear" w:color="auto" w:fill="CCFFF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เวลาเรียน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vMerge/>
            <w:shd w:val="clear" w:color="auto" w:fill="CCFFFF"/>
            <w:vAlign w:val="center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5128" w:type="dxa"/>
            <w:gridSpan w:val="6"/>
            <w:shd w:val="clear" w:color="auto" w:fill="CCFFF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ระดับประถมศึกษา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vMerge/>
            <w:tcBorders>
              <w:bottom w:val="single" w:sz="4" w:space="0" w:color="auto"/>
            </w:tcBorders>
            <w:shd w:val="clear" w:color="auto" w:fill="CCFFF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CCFFF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ป.๑</w:t>
            </w:r>
          </w:p>
        </w:tc>
        <w:tc>
          <w:tcPr>
            <w:tcW w:w="853" w:type="dxa"/>
            <w:tcBorders>
              <w:bottom w:val="single" w:sz="4" w:space="0" w:color="auto"/>
            </w:tcBorders>
            <w:shd w:val="clear" w:color="auto" w:fill="CCFFF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ป.๒</w:t>
            </w:r>
          </w:p>
        </w:tc>
        <w:tc>
          <w:tcPr>
            <w:tcW w:w="854" w:type="dxa"/>
            <w:tcBorders>
              <w:bottom w:val="single" w:sz="4" w:space="0" w:color="auto"/>
            </w:tcBorders>
            <w:shd w:val="clear" w:color="auto" w:fill="CCFFF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ป.๓</w:t>
            </w:r>
          </w:p>
        </w:tc>
        <w:tc>
          <w:tcPr>
            <w:tcW w:w="852" w:type="dxa"/>
            <w:tcBorders>
              <w:bottom w:val="single" w:sz="4" w:space="0" w:color="auto"/>
            </w:tcBorders>
            <w:shd w:val="clear" w:color="auto" w:fill="CCFFF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ป.๔</w:t>
            </w:r>
          </w:p>
        </w:tc>
        <w:tc>
          <w:tcPr>
            <w:tcW w:w="853" w:type="dxa"/>
            <w:tcBorders>
              <w:bottom w:val="single" w:sz="4" w:space="0" w:color="auto"/>
            </w:tcBorders>
            <w:shd w:val="clear" w:color="auto" w:fill="CCFFF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ป.๕</w:t>
            </w:r>
          </w:p>
        </w:tc>
        <w:tc>
          <w:tcPr>
            <w:tcW w:w="865" w:type="dxa"/>
            <w:tcBorders>
              <w:bottom w:val="single" w:sz="4" w:space="0" w:color="auto"/>
            </w:tcBorders>
            <w:shd w:val="clear" w:color="auto" w:fill="CCFFF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ป.๖</w:t>
            </w:r>
          </w:p>
        </w:tc>
      </w:tr>
      <w:tr w:rsidR="000514BF" w:rsidRPr="00B45302" w:rsidTr="003A4658">
        <w:trPr>
          <w:jc w:val="center"/>
        </w:trPr>
        <w:tc>
          <w:tcPr>
            <w:tcW w:w="9395" w:type="dxa"/>
            <w:gridSpan w:val="7"/>
            <w:shd w:val="clear" w:color="auto" w:fill="FFCCCC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กลุ่มสาระการเรียนรู้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ภาษาไทย</w:t>
            </w:r>
          </w:p>
        </w:tc>
        <w:tc>
          <w:tcPr>
            <w:tcW w:w="851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๒๐๐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๒๐๐</w:t>
            </w:r>
          </w:p>
        </w:tc>
        <w:tc>
          <w:tcPr>
            <w:tcW w:w="854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๒๐๐</w:t>
            </w:r>
          </w:p>
        </w:tc>
        <w:tc>
          <w:tcPr>
            <w:tcW w:w="852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๑๖๐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๑๖๐</w:t>
            </w:r>
          </w:p>
        </w:tc>
        <w:tc>
          <w:tcPr>
            <w:tcW w:w="865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๑๖๐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คณิตศาสตร์</w:t>
            </w:r>
          </w:p>
        </w:tc>
        <w:tc>
          <w:tcPr>
            <w:tcW w:w="851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๒๐๐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๒๐๐</w:t>
            </w:r>
          </w:p>
        </w:tc>
        <w:tc>
          <w:tcPr>
            <w:tcW w:w="854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๒๐๐</w:t>
            </w:r>
          </w:p>
        </w:tc>
        <w:tc>
          <w:tcPr>
            <w:tcW w:w="852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๑๖๐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๑๖๐</w:t>
            </w:r>
          </w:p>
        </w:tc>
        <w:tc>
          <w:tcPr>
            <w:tcW w:w="865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๑๖๐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วิทยาศาสตร์</w:t>
            </w:r>
          </w:p>
        </w:tc>
        <w:tc>
          <w:tcPr>
            <w:tcW w:w="851" w:type="dxa"/>
            <w:shd w:val="clear" w:color="auto" w:fill="auto"/>
          </w:tcPr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softHyphen/>
              <w:t>๘๐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854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852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120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  <w:tc>
          <w:tcPr>
            <w:tcW w:w="865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๘๐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สังคมศึกษา ศาสนา และวัฒนธรรม</w:t>
            </w:r>
          </w:p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º ศาสนา ศีลธรรม จริยธรรม</w:t>
            </w:r>
          </w:p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º หน้าที่พลเมือง</w:t>
            </w:r>
          </w:p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วัฒนธรรม และการดำเนินชีวิตในสังคม</w:t>
            </w:r>
          </w:p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º เศรษฐศาสตร์</w:t>
            </w:r>
          </w:p>
          <w:p w:rsidR="000514BF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º ภูมิศาสตร์</w:t>
            </w:r>
          </w:p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º ประวัติศาสตร์</w:t>
            </w:r>
          </w:p>
        </w:tc>
        <w:tc>
          <w:tcPr>
            <w:tcW w:w="851" w:type="dxa"/>
            <w:shd w:val="clear" w:color="auto" w:fill="auto"/>
          </w:tcPr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80</w:t>
            </w:r>
          </w:p>
          <w:p w:rsidR="000514BF" w:rsidRPr="00B45302" w:rsidRDefault="007321CB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noProof/>
                <w:sz w:val="32"/>
                <w:szCs w:val="32"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AutoShape 22" o:spid="_x0000_s1051" type="#_x0000_t88" style="position:absolute;left:0;text-align:left;margin-left:.35pt;margin-top:10.15pt;width:6.55pt;height:80.4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" adj="522"/>
              </w:pict>
            </w:r>
          </w:p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40</w:t>
            </w:r>
          </w:p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80</w:t>
            </w: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40</w:t>
            </w: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</w:tc>
        <w:tc>
          <w:tcPr>
            <w:tcW w:w="854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0</w:t>
            </w: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40</w:t>
            </w: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</w:tc>
        <w:tc>
          <w:tcPr>
            <w:tcW w:w="852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80</w:t>
            </w: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80</w:t>
            </w: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</w:tc>
        <w:tc>
          <w:tcPr>
            <w:tcW w:w="865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80</w:t>
            </w: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สุขศึกษาและพลศึกษา</w:t>
            </w:r>
          </w:p>
        </w:tc>
        <w:tc>
          <w:tcPr>
            <w:tcW w:w="851" w:type="dxa"/>
            <w:shd w:val="clear" w:color="auto" w:fill="auto"/>
          </w:tcPr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</w:tc>
        <w:tc>
          <w:tcPr>
            <w:tcW w:w="854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</w:tc>
        <w:tc>
          <w:tcPr>
            <w:tcW w:w="852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  <w:tc>
          <w:tcPr>
            <w:tcW w:w="865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ศิลปะ</w:t>
            </w:r>
          </w:p>
        </w:tc>
        <w:tc>
          <w:tcPr>
            <w:tcW w:w="851" w:type="dxa"/>
            <w:shd w:val="clear" w:color="auto" w:fill="auto"/>
          </w:tcPr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20*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20*</w:t>
            </w:r>
          </w:p>
        </w:tc>
        <w:tc>
          <w:tcPr>
            <w:tcW w:w="854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20*</w:t>
            </w:r>
          </w:p>
        </w:tc>
        <w:tc>
          <w:tcPr>
            <w:tcW w:w="852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  <w:tc>
          <w:tcPr>
            <w:tcW w:w="865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การงานอาชีพและเทคโนโลยี</w:t>
            </w:r>
          </w:p>
        </w:tc>
        <w:tc>
          <w:tcPr>
            <w:tcW w:w="851" w:type="dxa"/>
            <w:shd w:val="clear" w:color="auto" w:fill="auto"/>
          </w:tcPr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20*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20*</w:t>
            </w:r>
          </w:p>
        </w:tc>
        <w:tc>
          <w:tcPr>
            <w:tcW w:w="854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20*</w:t>
            </w:r>
          </w:p>
        </w:tc>
        <w:tc>
          <w:tcPr>
            <w:tcW w:w="852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0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  <w:tc>
          <w:tcPr>
            <w:tcW w:w="865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ภาษาต่างประเทศ</w:t>
            </w:r>
          </w:p>
        </w:tc>
        <w:tc>
          <w:tcPr>
            <w:tcW w:w="851" w:type="dxa"/>
            <w:shd w:val="clear" w:color="auto" w:fill="auto"/>
          </w:tcPr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200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200</w:t>
            </w:r>
          </w:p>
        </w:tc>
        <w:tc>
          <w:tcPr>
            <w:tcW w:w="854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200</w:t>
            </w:r>
          </w:p>
        </w:tc>
        <w:tc>
          <w:tcPr>
            <w:tcW w:w="852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  <w:tc>
          <w:tcPr>
            <w:tcW w:w="853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  <w:tc>
          <w:tcPr>
            <w:tcW w:w="865" w:type="dxa"/>
            <w:shd w:val="clear" w:color="auto" w:fill="auto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80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auto"/>
            <w:vAlign w:val="center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รวมเวลาเรียน</w:t>
            </w:r>
          </w:p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(พื้นฐาน)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840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840</w:t>
            </w:r>
          </w:p>
        </w:tc>
        <w:tc>
          <w:tcPr>
            <w:tcW w:w="854" w:type="dxa"/>
            <w:shd w:val="clear" w:color="auto" w:fill="auto"/>
            <w:vAlign w:val="center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840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840</w:t>
            </w:r>
          </w:p>
        </w:tc>
        <w:tc>
          <w:tcPr>
            <w:tcW w:w="853" w:type="dxa"/>
            <w:shd w:val="clear" w:color="auto" w:fill="auto"/>
            <w:vAlign w:val="center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840</w:t>
            </w:r>
          </w:p>
        </w:tc>
        <w:tc>
          <w:tcPr>
            <w:tcW w:w="865" w:type="dxa"/>
            <w:shd w:val="clear" w:color="auto" w:fill="auto"/>
            <w:vAlign w:val="center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840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F2DBDB"/>
          </w:tcPr>
          <w:p w:rsidR="000514BF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eastAsia="Yu Mincho" w:hAnsi="TH SarabunIT๙" w:cs="TH SarabunIT๙"/>
                <w:sz w:val="32"/>
                <w:szCs w:val="32"/>
                <w:cs/>
              </w:rPr>
              <w:t>•</w:t>
            </w: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กิจกรรมพัฒนาผู้เรียน</w:t>
            </w:r>
          </w:p>
          <w:p w:rsidR="000514BF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º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กิจกรรมแนะแนว</w:t>
            </w:r>
          </w:p>
          <w:p w:rsidR="000514BF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º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กิจกรรมลูกเสือ เนตรนารี</w:t>
            </w:r>
          </w:p>
          <w:p w:rsidR="000514BF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º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กิจกรรมชุมนุม</w:t>
            </w:r>
          </w:p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º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กิจกรรมเพื่อสังคมและสาธารณประโยชน์</w:t>
            </w:r>
          </w:p>
        </w:tc>
        <w:tc>
          <w:tcPr>
            <w:tcW w:w="851" w:type="dxa"/>
            <w:shd w:val="clear" w:color="auto" w:fill="F2DBDB"/>
          </w:tcPr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</w:t>
            </w:r>
          </w:p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853" w:type="dxa"/>
            <w:shd w:val="clear" w:color="auto" w:fill="F2DBDB"/>
          </w:tcPr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</w:t>
            </w:r>
          </w:p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854" w:type="dxa"/>
            <w:shd w:val="clear" w:color="auto" w:fill="F2DBDB"/>
          </w:tcPr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</w:t>
            </w:r>
          </w:p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852" w:type="dxa"/>
            <w:shd w:val="clear" w:color="auto" w:fill="F2DBDB"/>
          </w:tcPr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</w:t>
            </w:r>
          </w:p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853" w:type="dxa"/>
            <w:shd w:val="clear" w:color="auto" w:fill="F2DBDB"/>
          </w:tcPr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</w:t>
            </w:r>
          </w:p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865" w:type="dxa"/>
            <w:shd w:val="clear" w:color="auto" w:fill="F2DBDB"/>
          </w:tcPr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120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40</w:t>
            </w:r>
          </w:p>
          <w:p w:rsidR="000514BF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30</w:t>
            </w:r>
          </w:p>
          <w:p w:rsidR="000514BF" w:rsidRPr="00B45302" w:rsidRDefault="000514BF" w:rsidP="00FA3B7C">
            <w:p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F2DBDB"/>
          </w:tcPr>
          <w:p w:rsidR="000514BF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B45302">
              <w:rPr>
                <w:rFonts w:ascii="TH SarabunIT๙" w:eastAsia="Yu Mincho" w:hAnsi="TH SarabunIT๙" w:cs="TH SarabunIT๙"/>
                <w:sz w:val="32"/>
                <w:szCs w:val="32"/>
                <w:cs/>
              </w:rPr>
              <w:t>•</w:t>
            </w: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รายวิชาเพิ่มเติม</w:t>
            </w:r>
          </w:p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หน้าที่พลเมือง (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บูรณา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การ)</w:t>
            </w:r>
          </w:p>
        </w:tc>
        <w:tc>
          <w:tcPr>
            <w:tcW w:w="851" w:type="dxa"/>
            <w:shd w:val="clear" w:color="auto" w:fill="F2DBDB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๔๐</w:t>
            </w:r>
          </w:p>
        </w:tc>
        <w:tc>
          <w:tcPr>
            <w:tcW w:w="853" w:type="dxa"/>
            <w:shd w:val="clear" w:color="auto" w:fill="F2DBDB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๔๐</w:t>
            </w:r>
          </w:p>
        </w:tc>
        <w:tc>
          <w:tcPr>
            <w:tcW w:w="854" w:type="dxa"/>
            <w:shd w:val="clear" w:color="auto" w:fill="F2DBDB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๔๐</w:t>
            </w:r>
          </w:p>
        </w:tc>
        <w:tc>
          <w:tcPr>
            <w:tcW w:w="852" w:type="dxa"/>
            <w:shd w:val="clear" w:color="auto" w:fill="F2DBDB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๔๐</w:t>
            </w:r>
          </w:p>
        </w:tc>
        <w:tc>
          <w:tcPr>
            <w:tcW w:w="853" w:type="dxa"/>
            <w:shd w:val="clear" w:color="auto" w:fill="F2DBDB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๔๐</w:t>
            </w:r>
          </w:p>
        </w:tc>
        <w:tc>
          <w:tcPr>
            <w:tcW w:w="865" w:type="dxa"/>
            <w:shd w:val="clear" w:color="auto" w:fill="F2DBDB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๔๐</w:t>
            </w:r>
          </w:p>
        </w:tc>
      </w:tr>
      <w:tr w:rsidR="000514BF" w:rsidRPr="00B45302" w:rsidTr="003A4658">
        <w:trPr>
          <w:jc w:val="center"/>
        </w:trPr>
        <w:tc>
          <w:tcPr>
            <w:tcW w:w="4267" w:type="dxa"/>
            <w:shd w:val="clear" w:color="auto" w:fill="FABF8F"/>
          </w:tcPr>
          <w:p w:rsidR="000514BF" w:rsidRPr="00B45302" w:rsidRDefault="000514BF" w:rsidP="00FA3B7C">
            <w:pPr>
              <w:tabs>
                <w:tab w:val="left" w:pos="1080"/>
              </w:tabs>
              <w:spacing w:after="0" w:line="240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รวมเวลาเรียนทั้งหมด</w:t>
            </w:r>
          </w:p>
        </w:tc>
        <w:tc>
          <w:tcPr>
            <w:tcW w:w="851" w:type="dxa"/>
            <w:shd w:val="clear" w:color="auto" w:fill="FABF8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๑,๐๐๐</w:t>
            </w:r>
          </w:p>
        </w:tc>
        <w:tc>
          <w:tcPr>
            <w:tcW w:w="853" w:type="dxa"/>
            <w:shd w:val="clear" w:color="auto" w:fill="FABF8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๑,๐๐๐</w:t>
            </w:r>
          </w:p>
        </w:tc>
        <w:tc>
          <w:tcPr>
            <w:tcW w:w="854" w:type="dxa"/>
            <w:shd w:val="clear" w:color="auto" w:fill="FABF8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๑,๐๐๐</w:t>
            </w:r>
          </w:p>
        </w:tc>
        <w:tc>
          <w:tcPr>
            <w:tcW w:w="852" w:type="dxa"/>
            <w:shd w:val="clear" w:color="auto" w:fill="FABF8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๑,๐๐๐</w:t>
            </w:r>
          </w:p>
        </w:tc>
        <w:tc>
          <w:tcPr>
            <w:tcW w:w="853" w:type="dxa"/>
            <w:shd w:val="clear" w:color="auto" w:fill="FABF8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๑,๐๐๐</w:t>
            </w:r>
          </w:p>
        </w:tc>
        <w:tc>
          <w:tcPr>
            <w:tcW w:w="865" w:type="dxa"/>
            <w:shd w:val="clear" w:color="auto" w:fill="FABF8F"/>
          </w:tcPr>
          <w:p w:rsidR="000514BF" w:rsidRPr="00B45302" w:rsidRDefault="000514BF" w:rsidP="00FA3B7C">
            <w:pPr>
              <w:tabs>
                <w:tab w:val="left" w:pos="720"/>
                <w:tab w:val="left" w:pos="1080"/>
              </w:tabs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45302">
              <w:rPr>
                <w:rFonts w:ascii="TH SarabunIT๙" w:hAnsi="TH SarabunIT๙" w:cs="TH SarabunIT๙"/>
                <w:sz w:val="32"/>
                <w:szCs w:val="32"/>
                <w:cs/>
              </w:rPr>
              <w:t>๑,๐๐๐</w:t>
            </w:r>
          </w:p>
        </w:tc>
      </w:tr>
    </w:tbl>
    <w:p w:rsidR="000514BF" w:rsidRDefault="000514BF" w:rsidP="00FA3B7C">
      <w:pPr>
        <w:spacing w:after="0" w:line="240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:rsidR="000514BF" w:rsidRDefault="000514BF" w:rsidP="00FA3B7C">
      <w:pPr>
        <w:spacing w:after="0" w:line="240" w:lineRule="auto"/>
        <w:rPr>
          <w:rFonts w:ascii="TH SarabunIT๙" w:hAnsi="TH SarabunIT๙" w:cs="TH SarabunIT๙"/>
          <w:color w:val="FF0000"/>
          <w:sz w:val="32"/>
          <w:szCs w:val="32"/>
        </w:rPr>
      </w:pPr>
    </w:p>
    <w:p w:rsidR="003D426D" w:rsidRPr="004F2C09" w:rsidRDefault="003D426D" w:rsidP="00113551">
      <w:pPr>
        <w:spacing w:after="0" w:line="240" w:lineRule="auto"/>
        <w:rPr>
          <w:sz w:val="32"/>
          <w:szCs w:val="32"/>
          <w:cs/>
        </w:rPr>
      </w:pPr>
    </w:p>
    <w:sectPr w:rsidR="003D426D" w:rsidRPr="004F2C09" w:rsidSect="003A4658">
      <w:headerReference w:type="default" r:id="rId54"/>
      <w:pgSz w:w="11906" w:h="16838" w:code="9"/>
      <w:pgMar w:top="2155" w:right="1440" w:bottom="1440" w:left="2155" w:header="1134" w:footer="0" w:gutter="0"/>
      <w:pgNumType w:fmt="thaiNumber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716B" w:rsidRDefault="00CE716B" w:rsidP="003A4658">
      <w:pPr>
        <w:spacing w:after="0" w:line="240" w:lineRule="auto"/>
      </w:pPr>
      <w:r>
        <w:separator/>
      </w:r>
    </w:p>
  </w:endnote>
  <w:endnote w:type="continuationSeparator" w:id="0">
    <w:p w:rsidR="00CE716B" w:rsidRDefault="00CE716B" w:rsidP="003A46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Mincho">
    <w:panose1 w:val="02020400000000000000"/>
    <w:charset w:val="80"/>
    <w:family w:val="roman"/>
    <w:pitch w:val="variable"/>
    <w:sig w:usb0="800002E7" w:usb1="2AC7FCF0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716B" w:rsidRDefault="00CE716B" w:rsidP="003A4658">
      <w:pPr>
        <w:spacing w:after="0" w:line="240" w:lineRule="auto"/>
      </w:pPr>
      <w:r>
        <w:separator/>
      </w:r>
    </w:p>
  </w:footnote>
  <w:footnote w:type="continuationSeparator" w:id="0">
    <w:p w:rsidR="00CE716B" w:rsidRDefault="00CE716B" w:rsidP="003A46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H SarabunIT๙" w:hAnsi="TH SarabunIT๙" w:cs="TH SarabunIT๙"/>
        <w:sz w:val="28"/>
      </w:rPr>
      <w:id w:val="1365484696"/>
      <w:docPartObj>
        <w:docPartGallery w:val="Page Numbers (Top of Page)"/>
        <w:docPartUnique/>
      </w:docPartObj>
    </w:sdtPr>
    <w:sdtContent>
      <w:p w:rsidR="007321CB" w:rsidRPr="003A4658" w:rsidRDefault="007321CB">
        <w:pPr>
          <w:pStyle w:val="a7"/>
          <w:jc w:val="right"/>
          <w:rPr>
            <w:rFonts w:ascii="TH SarabunIT๙" w:hAnsi="TH SarabunIT๙" w:cs="TH SarabunIT๙"/>
            <w:sz w:val="28"/>
          </w:rPr>
        </w:pPr>
        <w:r w:rsidRPr="003A4658">
          <w:rPr>
            <w:rFonts w:ascii="TH SarabunIT๙" w:hAnsi="TH SarabunIT๙" w:cs="TH SarabunIT๙"/>
            <w:sz w:val="28"/>
          </w:rPr>
          <w:fldChar w:fldCharType="begin"/>
        </w:r>
        <w:r w:rsidRPr="003A4658">
          <w:rPr>
            <w:rFonts w:ascii="TH SarabunIT๙" w:hAnsi="TH SarabunIT๙" w:cs="TH SarabunIT๙"/>
            <w:sz w:val="28"/>
          </w:rPr>
          <w:instrText>PAGE   \* MERGEFORMAT</w:instrText>
        </w:r>
        <w:r w:rsidRPr="003A4658">
          <w:rPr>
            <w:rFonts w:ascii="TH SarabunIT๙" w:hAnsi="TH SarabunIT๙" w:cs="TH SarabunIT๙"/>
            <w:sz w:val="28"/>
          </w:rPr>
          <w:fldChar w:fldCharType="separate"/>
        </w:r>
        <w:r w:rsidR="00AA2AB5" w:rsidRPr="00AA2AB5">
          <w:rPr>
            <w:rFonts w:ascii="TH SarabunIT๙" w:hAnsi="TH SarabunIT๙" w:cs="TH SarabunIT๙"/>
            <w:noProof/>
            <w:sz w:val="28"/>
            <w:cs/>
            <w:lang w:val="th-TH"/>
          </w:rPr>
          <w:t>๘</w:t>
        </w:r>
        <w:r w:rsidRPr="003A4658">
          <w:rPr>
            <w:rFonts w:ascii="TH SarabunIT๙" w:hAnsi="TH SarabunIT๙" w:cs="TH SarabunIT๙"/>
            <w:sz w:val="28"/>
          </w:rPr>
          <w:fldChar w:fldCharType="end"/>
        </w:r>
      </w:p>
    </w:sdtContent>
  </w:sdt>
  <w:p w:rsidR="007321CB" w:rsidRDefault="007321CB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0A1608"/>
    <w:multiLevelType w:val="hybridMultilevel"/>
    <w:tmpl w:val="9FAE824C"/>
    <w:lvl w:ilvl="0" w:tplc="10A4A41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>
    <w:nsid w:val="5F3F2CE5"/>
    <w:multiLevelType w:val="hybridMultilevel"/>
    <w:tmpl w:val="077A3A80"/>
    <w:lvl w:ilvl="0" w:tplc="D556FC20">
      <w:start w:val="1"/>
      <w:numFmt w:val="thaiNumb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FBD79B5"/>
    <w:multiLevelType w:val="hybridMultilevel"/>
    <w:tmpl w:val="CECAB754"/>
    <w:lvl w:ilvl="0" w:tplc="92006DB8">
      <w:numFmt w:val="bullet"/>
      <w:lvlText w:val="-"/>
      <w:lvlJc w:val="left"/>
      <w:pPr>
        <w:ind w:left="1080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3D426D"/>
    <w:rsid w:val="00037A05"/>
    <w:rsid w:val="000514BF"/>
    <w:rsid w:val="000714DC"/>
    <w:rsid w:val="000870F3"/>
    <w:rsid w:val="000A2675"/>
    <w:rsid w:val="000E2E18"/>
    <w:rsid w:val="00113551"/>
    <w:rsid w:val="001253D2"/>
    <w:rsid w:val="00183E05"/>
    <w:rsid w:val="00227E38"/>
    <w:rsid w:val="00254157"/>
    <w:rsid w:val="0025488C"/>
    <w:rsid w:val="00264947"/>
    <w:rsid w:val="002869D8"/>
    <w:rsid w:val="002C1532"/>
    <w:rsid w:val="002E0CE0"/>
    <w:rsid w:val="003040A8"/>
    <w:rsid w:val="003A4658"/>
    <w:rsid w:val="003B5B9E"/>
    <w:rsid w:val="003D426D"/>
    <w:rsid w:val="003E43B5"/>
    <w:rsid w:val="003E53AF"/>
    <w:rsid w:val="004F2966"/>
    <w:rsid w:val="004F2C09"/>
    <w:rsid w:val="004F5C15"/>
    <w:rsid w:val="005259FF"/>
    <w:rsid w:val="00527198"/>
    <w:rsid w:val="0060494A"/>
    <w:rsid w:val="006E31C2"/>
    <w:rsid w:val="00702965"/>
    <w:rsid w:val="007142A8"/>
    <w:rsid w:val="007321CB"/>
    <w:rsid w:val="00846C28"/>
    <w:rsid w:val="0085418A"/>
    <w:rsid w:val="00855941"/>
    <w:rsid w:val="0095373E"/>
    <w:rsid w:val="00975050"/>
    <w:rsid w:val="009A5DB3"/>
    <w:rsid w:val="00A27815"/>
    <w:rsid w:val="00A62BA8"/>
    <w:rsid w:val="00A73C33"/>
    <w:rsid w:val="00AA2AB5"/>
    <w:rsid w:val="00AA3740"/>
    <w:rsid w:val="00AB3F2D"/>
    <w:rsid w:val="00B07BED"/>
    <w:rsid w:val="00B56E3E"/>
    <w:rsid w:val="00BA07B6"/>
    <w:rsid w:val="00BB7ABD"/>
    <w:rsid w:val="00C02314"/>
    <w:rsid w:val="00C055CF"/>
    <w:rsid w:val="00C809E9"/>
    <w:rsid w:val="00CE716B"/>
    <w:rsid w:val="00D32D3A"/>
    <w:rsid w:val="00D57ABA"/>
    <w:rsid w:val="00ED45EA"/>
    <w:rsid w:val="00ED7460"/>
    <w:rsid w:val="00F02CCD"/>
    <w:rsid w:val="00F31A25"/>
    <w:rsid w:val="00F3399D"/>
    <w:rsid w:val="00F60DB8"/>
    <w:rsid w:val="00F73C47"/>
    <w:rsid w:val="00F959F9"/>
    <w:rsid w:val="00FA3B7C"/>
    <w:rsid w:val="00FF09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8"/>
    <o:shapelayout v:ext="edit">
      <o:idmap v:ext="edit" data="1"/>
      <o:rules v:ext="edit">
        <o:r id="V:Rule1" type="connector" idref="#AutoShape 3"/>
        <o:r id="V:Rule2" type="connector" idref="#AutoShape 17"/>
        <o:r id="V:Rule3" type="connector" idref="#AutoShape 6"/>
        <o:r id="V:Rule4" type="connector" idref="#_x0000_s1086"/>
        <o:r id="V:Rule5" type="connector" idref="#AutoShape 19"/>
        <o:r id="V:Rule6" type="connector" idref="#_x0000_s1085"/>
        <o:r id="V:Rule7" type="connector" idref="#_x0000_s1084"/>
        <o:r id="V:Rule8" type="connector" idref="#_x0000_s1087"/>
        <o:r id="V:Rule9" type="connector" idref="#_x0000_s1088"/>
        <o:r id="V:Rule10" type="connector" idref="#_x0000_s1089"/>
        <o:r id="V:Rule11" type="connector" idref="#AutoShape 4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8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2C09"/>
    <w:pPr>
      <w:spacing w:after="0" w:line="240" w:lineRule="auto"/>
      <w:ind w:left="720"/>
      <w:contextualSpacing/>
    </w:pPr>
    <w:rPr>
      <w:rFonts w:ascii="Angsana New" w:eastAsia="Times New Roman" w:hAnsi="Angsana New" w:cs="Angsana New"/>
      <w:sz w:val="32"/>
      <w:szCs w:val="40"/>
    </w:rPr>
  </w:style>
  <w:style w:type="table" w:styleId="a4">
    <w:name w:val="Table Grid"/>
    <w:basedOn w:val="a1"/>
    <w:uiPriority w:val="59"/>
    <w:rsid w:val="004F2C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A3B7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FA3B7C"/>
    <w:rPr>
      <w:rFonts w:ascii="Tahoma" w:hAnsi="Tahoma" w:cs="Angsana New"/>
      <w:sz w:val="16"/>
      <w:szCs w:val="20"/>
    </w:rPr>
  </w:style>
  <w:style w:type="paragraph" w:styleId="a7">
    <w:name w:val="header"/>
    <w:basedOn w:val="a"/>
    <w:link w:val="a8"/>
    <w:uiPriority w:val="99"/>
    <w:unhideWhenUsed/>
    <w:rsid w:val="003A46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3A4658"/>
  </w:style>
  <w:style w:type="paragraph" w:styleId="a9">
    <w:name w:val="footer"/>
    <w:basedOn w:val="a"/>
    <w:link w:val="aa"/>
    <w:uiPriority w:val="99"/>
    <w:unhideWhenUsed/>
    <w:rsid w:val="003A46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3A465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26" Type="http://schemas.openxmlformats.org/officeDocument/2006/relationships/chart" Target="charts/chart17.xml"/><Relationship Id="rId39" Type="http://schemas.openxmlformats.org/officeDocument/2006/relationships/chart" Target="charts/chart30.xml"/><Relationship Id="rId21" Type="http://schemas.openxmlformats.org/officeDocument/2006/relationships/chart" Target="charts/chart12.xml"/><Relationship Id="rId34" Type="http://schemas.openxmlformats.org/officeDocument/2006/relationships/chart" Target="charts/chart25.xml"/><Relationship Id="rId42" Type="http://schemas.openxmlformats.org/officeDocument/2006/relationships/chart" Target="charts/chart33.xml"/><Relationship Id="rId47" Type="http://schemas.openxmlformats.org/officeDocument/2006/relationships/chart" Target="charts/chart38.xml"/><Relationship Id="rId50" Type="http://schemas.openxmlformats.org/officeDocument/2006/relationships/chart" Target="charts/chart41.xm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chart" Target="charts/chart16.xml"/><Relationship Id="rId33" Type="http://schemas.openxmlformats.org/officeDocument/2006/relationships/chart" Target="charts/chart24.xml"/><Relationship Id="rId38" Type="http://schemas.openxmlformats.org/officeDocument/2006/relationships/chart" Target="charts/chart29.xml"/><Relationship Id="rId46" Type="http://schemas.openxmlformats.org/officeDocument/2006/relationships/chart" Target="charts/chart37.xml"/><Relationship Id="rId2" Type="http://schemas.openxmlformats.org/officeDocument/2006/relationships/styles" Target="styles.xml"/><Relationship Id="rId16" Type="http://schemas.openxmlformats.org/officeDocument/2006/relationships/chart" Target="charts/chart7.xml"/><Relationship Id="rId20" Type="http://schemas.openxmlformats.org/officeDocument/2006/relationships/chart" Target="charts/chart11.xml"/><Relationship Id="rId29" Type="http://schemas.openxmlformats.org/officeDocument/2006/relationships/chart" Target="charts/chart20.xml"/><Relationship Id="rId41" Type="http://schemas.openxmlformats.org/officeDocument/2006/relationships/chart" Target="charts/chart32.xml"/><Relationship Id="rId54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chart" Target="charts/chart15.xml"/><Relationship Id="rId32" Type="http://schemas.openxmlformats.org/officeDocument/2006/relationships/chart" Target="charts/chart23.xml"/><Relationship Id="rId37" Type="http://schemas.openxmlformats.org/officeDocument/2006/relationships/chart" Target="charts/chart28.xml"/><Relationship Id="rId40" Type="http://schemas.openxmlformats.org/officeDocument/2006/relationships/chart" Target="charts/chart31.xml"/><Relationship Id="rId45" Type="http://schemas.openxmlformats.org/officeDocument/2006/relationships/chart" Target="charts/chart36.xml"/><Relationship Id="rId53" Type="http://schemas.openxmlformats.org/officeDocument/2006/relationships/chart" Target="charts/chart44.xml"/><Relationship Id="rId5" Type="http://schemas.openxmlformats.org/officeDocument/2006/relationships/webSettings" Target="webSettings.xml"/><Relationship Id="rId15" Type="http://schemas.openxmlformats.org/officeDocument/2006/relationships/chart" Target="charts/chart6.xml"/><Relationship Id="rId23" Type="http://schemas.openxmlformats.org/officeDocument/2006/relationships/chart" Target="charts/chart14.xml"/><Relationship Id="rId28" Type="http://schemas.openxmlformats.org/officeDocument/2006/relationships/chart" Target="charts/chart19.xml"/><Relationship Id="rId36" Type="http://schemas.openxmlformats.org/officeDocument/2006/relationships/chart" Target="charts/chart27.xml"/><Relationship Id="rId49" Type="http://schemas.openxmlformats.org/officeDocument/2006/relationships/chart" Target="charts/chart40.xml"/><Relationship Id="rId10" Type="http://schemas.openxmlformats.org/officeDocument/2006/relationships/chart" Target="charts/chart1.xml"/><Relationship Id="rId19" Type="http://schemas.openxmlformats.org/officeDocument/2006/relationships/chart" Target="charts/chart10.xml"/><Relationship Id="rId31" Type="http://schemas.openxmlformats.org/officeDocument/2006/relationships/chart" Target="charts/chart22.xml"/><Relationship Id="rId44" Type="http://schemas.openxmlformats.org/officeDocument/2006/relationships/chart" Target="charts/chart35.xml"/><Relationship Id="rId52" Type="http://schemas.openxmlformats.org/officeDocument/2006/relationships/chart" Target="charts/chart4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5.xml"/><Relationship Id="rId22" Type="http://schemas.openxmlformats.org/officeDocument/2006/relationships/chart" Target="charts/chart13.xml"/><Relationship Id="rId27" Type="http://schemas.openxmlformats.org/officeDocument/2006/relationships/chart" Target="charts/chart18.xml"/><Relationship Id="rId30" Type="http://schemas.openxmlformats.org/officeDocument/2006/relationships/chart" Target="charts/chart21.xml"/><Relationship Id="rId35" Type="http://schemas.openxmlformats.org/officeDocument/2006/relationships/chart" Target="charts/chart26.xml"/><Relationship Id="rId43" Type="http://schemas.openxmlformats.org/officeDocument/2006/relationships/chart" Target="charts/chart34.xml"/><Relationship Id="rId48" Type="http://schemas.openxmlformats.org/officeDocument/2006/relationships/chart" Target="charts/chart39.xml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chart" Target="charts/chart42.xml"/><Relationship Id="rId3" Type="http://schemas.microsoft.com/office/2007/relationships/stylesWithEffects" Target="stylesWithEffect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0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1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2.xlsx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3.xlsx"/><Relationship Id="rId1" Type="http://schemas.openxmlformats.org/officeDocument/2006/relationships/themeOverride" Target="../theme/themeOverride1.xml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4.xlsx"/><Relationship Id="rId1" Type="http://schemas.openxmlformats.org/officeDocument/2006/relationships/themeOverride" Target="../theme/themeOverride2.xm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5.xlsx"/><Relationship Id="rId1" Type="http://schemas.openxmlformats.org/officeDocument/2006/relationships/themeOverride" Target="../theme/themeOverride3.xml"/></Relationships>
</file>

<file path=word/charts/_rels/chart1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6.xlsx"/><Relationship Id="rId1" Type="http://schemas.openxmlformats.org/officeDocument/2006/relationships/themeOverride" Target="../theme/themeOverride4.xml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7.xlsx"/><Relationship Id="rId1" Type="http://schemas.openxmlformats.org/officeDocument/2006/relationships/themeOverride" Target="../theme/themeOverride5.xm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8.xlsx"/><Relationship Id="rId1" Type="http://schemas.openxmlformats.org/officeDocument/2006/relationships/themeOverride" Target="../theme/themeOverride6.xm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9.xlsx"/><Relationship Id="rId1" Type="http://schemas.openxmlformats.org/officeDocument/2006/relationships/themeOverride" Target="../theme/themeOverride7.xm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0.xlsx"/><Relationship Id="rId1" Type="http://schemas.openxmlformats.org/officeDocument/2006/relationships/themeOverride" Target="../theme/themeOverride8.xml"/></Relationships>
</file>

<file path=word/charts/_rels/chart2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1.xlsx"/><Relationship Id="rId1" Type="http://schemas.openxmlformats.org/officeDocument/2006/relationships/themeOverride" Target="../theme/themeOverride9.xml"/></Relationships>
</file>

<file path=word/charts/_rels/chart2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2.xlsx"/><Relationship Id="rId1" Type="http://schemas.openxmlformats.org/officeDocument/2006/relationships/themeOverride" Target="../theme/themeOverride10.xml"/></Relationships>
</file>

<file path=word/charts/_rels/chart2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3.xlsx"/><Relationship Id="rId1" Type="http://schemas.openxmlformats.org/officeDocument/2006/relationships/themeOverride" Target="../theme/themeOverride11.xml"/></Relationships>
</file>

<file path=word/charts/_rels/chart2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4.xlsx"/><Relationship Id="rId1" Type="http://schemas.openxmlformats.org/officeDocument/2006/relationships/themeOverride" Target="../theme/themeOverride12.xml"/></Relationships>
</file>

<file path=word/charts/_rels/chart2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5.xlsx"/><Relationship Id="rId1" Type="http://schemas.openxmlformats.org/officeDocument/2006/relationships/themeOverride" Target="../theme/themeOverride13.xml"/></Relationships>
</file>

<file path=word/charts/_rels/chart2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6.xlsx"/><Relationship Id="rId1" Type="http://schemas.openxmlformats.org/officeDocument/2006/relationships/themeOverride" Target="../theme/themeOverride14.xml"/></Relationships>
</file>

<file path=word/charts/_rels/chart2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7.xlsx"/><Relationship Id="rId1" Type="http://schemas.openxmlformats.org/officeDocument/2006/relationships/themeOverride" Target="../theme/themeOverride15.xml"/></Relationships>
</file>

<file path=word/charts/_rels/chart2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8.xlsx"/><Relationship Id="rId1" Type="http://schemas.openxmlformats.org/officeDocument/2006/relationships/themeOverride" Target="../theme/themeOverride16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3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9.xlsx"/><Relationship Id="rId1" Type="http://schemas.openxmlformats.org/officeDocument/2006/relationships/themeOverride" Target="../theme/themeOverride17.xml"/></Relationships>
</file>

<file path=word/charts/_rels/chart3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0.xlsx"/><Relationship Id="rId1" Type="http://schemas.openxmlformats.org/officeDocument/2006/relationships/themeOverride" Target="../theme/themeOverride18.xml"/></Relationships>
</file>

<file path=word/charts/_rels/chart3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1.xlsx"/><Relationship Id="rId1" Type="http://schemas.openxmlformats.org/officeDocument/2006/relationships/themeOverride" Target="../theme/themeOverride19.xml"/></Relationships>
</file>

<file path=word/charts/_rels/chart3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2.xlsx"/><Relationship Id="rId1" Type="http://schemas.openxmlformats.org/officeDocument/2006/relationships/themeOverride" Target="../theme/themeOverride20.xml"/></Relationships>
</file>

<file path=word/charts/_rels/chart3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3.xlsx"/><Relationship Id="rId1" Type="http://schemas.openxmlformats.org/officeDocument/2006/relationships/themeOverride" Target="../theme/themeOverride21.xml"/></Relationships>
</file>

<file path=word/charts/_rels/chart3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4.xlsx"/><Relationship Id="rId1" Type="http://schemas.openxmlformats.org/officeDocument/2006/relationships/themeOverride" Target="../theme/themeOverride22.xml"/></Relationships>
</file>

<file path=word/charts/_rels/chart3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5.xlsx"/><Relationship Id="rId1" Type="http://schemas.openxmlformats.org/officeDocument/2006/relationships/themeOverride" Target="../theme/themeOverride23.xml"/></Relationships>
</file>

<file path=word/charts/_rels/chart3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6.xlsx"/><Relationship Id="rId1" Type="http://schemas.openxmlformats.org/officeDocument/2006/relationships/themeOverride" Target="../theme/themeOverride24.xml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7.xlsx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8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9.xlsx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0.xlsx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1.xlsx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2.xlsx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3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NULL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r>
              <a:rPr lang="th-TH"/>
              <a:t>ผลสัมฤทธิ์ทางการเรียนระดับ 3 ขึ้นไป ชั้นประถมศึกษาปีที่ 1 ปีการศึกษา 2561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ผลสัมฤทธิ์ทางการเรียนระดับ 3 ขึ้นไป ชั้นประถมศึกษาปี่ 1 ปีการศึกษา 2561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IT๙" panose="020B0500040200020003" pitchFamily="34" charset="-34"/>
                    <a:ea typeface="+mn-ea"/>
                    <a:cs typeface="TH SarabunIT๙" panose="020B0500040200020003" pitchFamily="34" charset="-34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Sheet1!$A$2:$A$11</c:f>
              <c:strCache>
                <c:ptCount val="10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สังคมศึกษา</c:v>
                </c:pt>
                <c:pt idx="4">
                  <c:v>ประวัติศาสตร์</c:v>
                </c:pt>
                <c:pt idx="5">
                  <c:v>สุขศึกษา</c:v>
                </c:pt>
                <c:pt idx="6">
                  <c:v>ศิลปะ</c:v>
                </c:pt>
                <c:pt idx="7">
                  <c:v>กอท</c:v>
                </c:pt>
                <c:pt idx="8">
                  <c:v>ภาษาอังกฤษ</c:v>
                </c:pt>
                <c:pt idx="9">
                  <c:v>หน้าที่พลเมือง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78.430000000000007</c:v>
                </c:pt>
                <c:pt idx="1">
                  <c:v>80.39</c:v>
                </c:pt>
                <c:pt idx="2">
                  <c:v>88.240000000000023</c:v>
                </c:pt>
                <c:pt idx="3">
                  <c:v>80.39</c:v>
                </c:pt>
                <c:pt idx="4">
                  <c:v>90.2</c:v>
                </c:pt>
                <c:pt idx="5">
                  <c:v>72.55</c:v>
                </c:pt>
                <c:pt idx="6">
                  <c:v>90.2</c:v>
                </c:pt>
                <c:pt idx="7">
                  <c:v>86.27</c:v>
                </c:pt>
                <c:pt idx="8">
                  <c:v>60.78</c:v>
                </c:pt>
                <c:pt idx="9">
                  <c:v>84.31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95682560"/>
        <c:axId val="95685632"/>
      </c:barChart>
      <c:catAx>
        <c:axId val="95682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95685632"/>
        <c:crosses val="autoZero"/>
        <c:auto val="1"/>
        <c:lblAlgn val="ctr"/>
        <c:lblOffset val="100"/>
        <c:noMultiLvlLbl val="0"/>
      </c:catAx>
      <c:valAx>
        <c:axId val="956856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956825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ประถมศึกษาปีที่ ๑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Sheet1!$A$2:$A$6</c:f>
              <c:strCache>
                <c:ptCount val="5"/>
                <c:pt idx="0">
                  <c:v>การสื่อสาร</c:v>
                </c:pt>
                <c:pt idx="1">
                  <c:v>การคิด</c:v>
                </c:pt>
                <c:pt idx="2">
                  <c:v>การแก้ปัญหา</c:v>
                </c:pt>
                <c:pt idx="3">
                  <c:v>การใช้ทักษะชีวิต</c:v>
                </c:pt>
                <c:pt idx="4">
                  <c:v>การใช้เทคโนโลยี</c:v>
                </c:pt>
              </c:strCache>
            </c:strRef>
          </c:cat>
          <c:val>
            <c:numRef>
              <c:f>Sheet1!$B$2:$B$6</c:f>
              <c:numCache>
                <c:formatCode>0.00</c:formatCode>
                <c:ptCount val="5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CFC-4412-8C35-C6D94A62F9A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ประถมศึกษาปีที่ ๒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Sheet1!$A$2:$A$6</c:f>
              <c:strCache>
                <c:ptCount val="5"/>
                <c:pt idx="0">
                  <c:v>การสื่อสาร</c:v>
                </c:pt>
                <c:pt idx="1">
                  <c:v>การคิด</c:v>
                </c:pt>
                <c:pt idx="2">
                  <c:v>การแก้ปัญหา</c:v>
                </c:pt>
                <c:pt idx="3">
                  <c:v>การใช้ทักษะชีวิต</c:v>
                </c:pt>
                <c:pt idx="4">
                  <c:v>การใช้เทคโนโลยี</c:v>
                </c:pt>
              </c:strCache>
            </c:strRef>
          </c:cat>
          <c:val>
            <c:numRef>
              <c:f>Sheet1!$C$2:$C$6</c:f>
              <c:numCache>
                <c:formatCode>0.00</c:formatCode>
                <c:ptCount val="5"/>
                <c:pt idx="0">
                  <c:v>60.34</c:v>
                </c:pt>
                <c:pt idx="1">
                  <c:v>91.38</c:v>
                </c:pt>
                <c:pt idx="2">
                  <c:v>72.410000000000025</c:v>
                </c:pt>
                <c:pt idx="3">
                  <c:v>70.69</c:v>
                </c:pt>
                <c:pt idx="4">
                  <c:v>91.38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CFC-4412-8C35-C6D94A62F9A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ประถมศึกษาปีที่ ๓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Sheet1!$A$2:$A$6</c:f>
              <c:strCache>
                <c:ptCount val="5"/>
                <c:pt idx="0">
                  <c:v>การสื่อสาร</c:v>
                </c:pt>
                <c:pt idx="1">
                  <c:v>การคิด</c:v>
                </c:pt>
                <c:pt idx="2">
                  <c:v>การแก้ปัญหา</c:v>
                </c:pt>
                <c:pt idx="3">
                  <c:v>การใช้ทักษะชีวิต</c:v>
                </c:pt>
                <c:pt idx="4">
                  <c:v>การใช้เทคโนโลยี</c:v>
                </c:pt>
              </c:strCache>
            </c:strRef>
          </c:cat>
          <c:val>
            <c:numRef>
              <c:f>Sheet1!$D$2:$D$6</c:f>
              <c:numCache>
                <c:formatCode>0.00</c:formatCode>
                <c:ptCount val="5"/>
                <c:pt idx="0">
                  <c:v>96.669999999999987</c:v>
                </c:pt>
                <c:pt idx="1">
                  <c:v>75</c:v>
                </c:pt>
                <c:pt idx="2">
                  <c:v>80</c:v>
                </c:pt>
                <c:pt idx="3">
                  <c:v>70</c:v>
                </c:pt>
                <c:pt idx="4">
                  <c:v>90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0CFC-4412-8C35-C6D94A62F9AF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ประถมศึกษาปีที่ ๔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Sheet1!$A$2:$A$6</c:f>
              <c:strCache>
                <c:ptCount val="5"/>
                <c:pt idx="0">
                  <c:v>การสื่อสาร</c:v>
                </c:pt>
                <c:pt idx="1">
                  <c:v>การคิด</c:v>
                </c:pt>
                <c:pt idx="2">
                  <c:v>การแก้ปัญหา</c:v>
                </c:pt>
                <c:pt idx="3">
                  <c:v>การใช้ทักษะชีวิต</c:v>
                </c:pt>
                <c:pt idx="4">
                  <c:v>การใช้เทคโนโลยี</c:v>
                </c:pt>
              </c:strCache>
            </c:strRef>
          </c:cat>
          <c:val>
            <c:numRef>
              <c:f>Sheet1!$E$2:$E$6</c:f>
              <c:numCache>
                <c:formatCode>0.00</c:formatCode>
                <c:ptCount val="5"/>
                <c:pt idx="0">
                  <c:v>100</c:v>
                </c:pt>
                <c:pt idx="1">
                  <c:v>85.07</c:v>
                </c:pt>
                <c:pt idx="2">
                  <c:v>92.54</c:v>
                </c:pt>
                <c:pt idx="3">
                  <c:v>85.07</c:v>
                </c:pt>
                <c:pt idx="4">
                  <c:v>97.01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0CFC-4412-8C35-C6D94A62F9AF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ประถมศึกษาปีที่ ๕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Sheet1!$A$2:$A$6</c:f>
              <c:strCache>
                <c:ptCount val="5"/>
                <c:pt idx="0">
                  <c:v>การสื่อสาร</c:v>
                </c:pt>
                <c:pt idx="1">
                  <c:v>การคิด</c:v>
                </c:pt>
                <c:pt idx="2">
                  <c:v>การแก้ปัญหา</c:v>
                </c:pt>
                <c:pt idx="3">
                  <c:v>การใช้ทักษะชีวิต</c:v>
                </c:pt>
                <c:pt idx="4">
                  <c:v>การใช้เทคโนโลยี</c:v>
                </c:pt>
              </c:strCache>
            </c:strRef>
          </c:cat>
          <c:val>
            <c:numRef>
              <c:f>Sheet1!$F$2:$F$6</c:f>
              <c:numCache>
                <c:formatCode>0.00</c:formatCode>
                <c:ptCount val="5"/>
                <c:pt idx="0">
                  <c:v>74.63</c:v>
                </c:pt>
                <c:pt idx="1">
                  <c:v>67.11999999999999</c:v>
                </c:pt>
                <c:pt idx="2">
                  <c:v>74.63</c:v>
                </c:pt>
                <c:pt idx="3">
                  <c:v>80.599999999999994</c:v>
                </c:pt>
                <c:pt idx="4">
                  <c:v>97.01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0CFC-4412-8C35-C6D94A62F9AF}"/>
            </c:ext>
          </c:extLst>
        </c:ser>
        <c:ser>
          <c:idx val="5"/>
          <c:order val="5"/>
          <c:tx>
            <c:strRef>
              <c:f>Sheet1!$G$1</c:f>
              <c:strCache>
                <c:ptCount val="1"/>
                <c:pt idx="0">
                  <c:v>ประถมศึกษาปีที่ ๖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Sheet1!$A$2:$A$6</c:f>
              <c:strCache>
                <c:ptCount val="5"/>
                <c:pt idx="0">
                  <c:v>การสื่อสาร</c:v>
                </c:pt>
                <c:pt idx="1">
                  <c:v>การคิด</c:v>
                </c:pt>
                <c:pt idx="2">
                  <c:v>การแก้ปัญหา</c:v>
                </c:pt>
                <c:pt idx="3">
                  <c:v>การใช้ทักษะชีวิต</c:v>
                </c:pt>
                <c:pt idx="4">
                  <c:v>การใช้เทคโนโลยี</c:v>
                </c:pt>
              </c:strCache>
            </c:strRef>
          </c:cat>
          <c:val>
            <c:numRef>
              <c:f>Sheet1!$G$2:$G$6</c:f>
              <c:numCache>
                <c:formatCode>0.00</c:formatCode>
                <c:ptCount val="5"/>
                <c:pt idx="0">
                  <c:v>81.81</c:v>
                </c:pt>
                <c:pt idx="1">
                  <c:v>89.1</c:v>
                </c:pt>
                <c:pt idx="2">
                  <c:v>81.81</c:v>
                </c:pt>
                <c:pt idx="3">
                  <c:v>90.9</c:v>
                </c:pt>
                <c:pt idx="4">
                  <c:v>92.72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0CFC-4412-8C35-C6D94A62F9A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1683456"/>
        <c:axId val="111684992"/>
        <c:axId val="0"/>
      </c:bar3DChart>
      <c:catAx>
        <c:axId val="11168345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PSK" pitchFamily="34" charset="-34"/>
                <a:cs typeface="TH SarabunPSK" pitchFamily="34" charset="-34"/>
              </a:defRPr>
            </a:pPr>
            <a:endParaRPr lang="th-TH"/>
          </a:p>
        </c:txPr>
        <c:crossAx val="111684992"/>
        <c:crosses val="autoZero"/>
        <c:auto val="1"/>
        <c:lblAlgn val="ctr"/>
        <c:lblOffset val="100"/>
        <c:noMultiLvlLbl val="0"/>
      </c:catAx>
      <c:valAx>
        <c:axId val="111684992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8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1683456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8118709472092986"/>
          <c:y val="0.8526756669514115"/>
          <c:w val="0.68747549144971365"/>
          <c:h val="0.12877030046236576"/>
        </c:manualLayout>
      </c:layout>
      <c:overlay val="0"/>
      <c:txPr>
        <a:bodyPr/>
        <a:lstStyle/>
        <a:p>
          <a:pPr>
            <a:defRPr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คอลัมน์1</c:v>
                </c:pt>
              </c:strCache>
            </c:strRef>
          </c:tx>
          <c:spPr>
            <a:gradFill>
              <a:gsLst>
                <a:gs pos="0">
                  <a:srgbClr val="4F81BD">
                    <a:tint val="66000"/>
                    <a:satMod val="160000"/>
                  </a:srgbClr>
                </a:gs>
                <a:gs pos="50000">
                  <a:srgbClr val="4F81BD">
                    <a:tint val="44500"/>
                    <a:satMod val="160000"/>
                  </a:srgbClr>
                </a:gs>
                <a:gs pos="100000">
                  <a:srgbClr val="4F81BD">
                    <a:tint val="23500"/>
                    <a:satMod val="160000"/>
                  </a:srgbClr>
                </a:gs>
              </a:gsLst>
              <a:lin ang="5400000" scaled="0"/>
            </a:gradFill>
          </c:spPr>
          <c:invertIfNegative val="0"/>
          <c:dPt>
            <c:idx val="0"/>
            <c:invertIfNegative val="0"/>
            <c:bubble3D val="0"/>
            <c:spPr>
              <a:gradFill>
                <a:gsLst>
                  <a:gs pos="0">
                    <a:schemeClr val="accent3">
                      <a:lumMod val="75000"/>
                    </a:schemeClr>
                  </a:gs>
                  <a:gs pos="50000">
                    <a:srgbClr val="4F81BD">
                      <a:tint val="44500"/>
                      <a:satMod val="160000"/>
                    </a:srgbClr>
                  </a:gs>
                  <a:gs pos="100000">
                    <a:srgbClr val="4F81BD">
                      <a:tint val="23500"/>
                      <a:satMod val="160000"/>
                    </a:srgbClr>
                  </a:gs>
                </a:gsLst>
                <a:lin ang="5400000" scaled="0"/>
              </a:gradFill>
              <a:ln>
                <a:solidFill>
                  <a:sysClr val="window" lastClr="FFFFFF">
                    <a:lumMod val="50000"/>
                  </a:sysClr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B2F0-4456-B1C5-F114686B19FA}"/>
              </c:ext>
            </c:extLst>
          </c:dPt>
          <c:dLbls>
            <c:dLbl>
              <c:idx val="0"/>
              <c:layout>
                <c:manualLayout>
                  <c:x val="4.4808062384135733E-2"/>
                  <c:y val="-7.83698575888334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2F0-4456-B1C5-F114686B19F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</c:f>
              <c:strCache>
                <c:ptCount val="1"/>
                <c:pt idx="0">
                  <c:v>ภาษาไทย</c:v>
                </c:pt>
              </c:strCache>
            </c:strRef>
          </c:cat>
          <c:val>
            <c:numRef>
              <c:f>Sheet1!$B$2</c:f>
              <c:numCache>
                <c:formatCode>0.00</c:formatCode>
                <c:ptCount val="1"/>
                <c:pt idx="0">
                  <c:v>86.669999999999987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2F0-4456-B1C5-F114686B19F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1744512"/>
        <c:axId val="111746048"/>
        <c:axId val="0"/>
      </c:bar3DChart>
      <c:catAx>
        <c:axId val="11174451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PSK" pitchFamily="34" charset="-34"/>
                <a:cs typeface="TH SarabunPSK" pitchFamily="34" charset="-34"/>
              </a:defRPr>
            </a:pPr>
            <a:endParaRPr lang="th-TH"/>
          </a:p>
        </c:txPr>
        <c:crossAx val="111746048"/>
        <c:crosses val="autoZero"/>
        <c:auto val="1"/>
        <c:lblAlgn val="ctr"/>
        <c:lblOffset val="100"/>
        <c:noMultiLvlLbl val="0"/>
      </c:catAx>
      <c:valAx>
        <c:axId val="111746048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8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1744512"/>
        <c:crosses val="autoZero"/>
        <c:crossBetween val="between"/>
      </c:valAx>
      <c:spPr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20"/>
      <c:rotY val="0"/>
      <c:rAngAx val="0"/>
      <c:perspective val="0"/>
    </c:view3D>
    <c:floor>
      <c:thickness val="0"/>
      <c:spPr>
        <a:noFill/>
        <a:ln w="9525">
          <a:noFill/>
        </a:ln>
      </c:spPr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ระดับโรงเรียน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gradFill>
                <a:gsLst>
                  <a:gs pos="0">
                    <a:schemeClr val="accent3">
                      <a:lumMod val="75000"/>
                    </a:schemeClr>
                  </a:gs>
                  <a:gs pos="50000">
                    <a:srgbClr val="4F81BD">
                      <a:tint val="44500"/>
                      <a:satMod val="160000"/>
                    </a:srgbClr>
                  </a:gs>
                  <a:gs pos="100000">
                    <a:srgbClr val="4F81BD">
                      <a:tint val="23500"/>
                      <a:satMod val="160000"/>
                    </a:srgbClr>
                  </a:gs>
                </a:gsLst>
                <a:lin ang="5400000" scaled="0"/>
              </a:gradFill>
              <a:ln>
                <a:solidFill>
                  <a:schemeClr val="bg1">
                    <a:lumMod val="50000"/>
                  </a:schemeClr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2B28-490C-AC2B-11FA0B071F2B}"/>
              </c:ext>
            </c:extLst>
          </c:dPt>
          <c:dPt>
            <c:idx val="1"/>
            <c:invertIfNegative val="0"/>
            <c:bubble3D val="0"/>
            <c:spPr>
              <a:gradFill>
                <a:gsLst>
                  <a:gs pos="0">
                    <a:schemeClr val="accent2">
                      <a:lumMod val="75000"/>
                    </a:schemeClr>
                  </a:gs>
                  <a:gs pos="50000">
                    <a:srgbClr val="4F81BD">
                      <a:tint val="44500"/>
                      <a:satMod val="160000"/>
                    </a:srgbClr>
                  </a:gs>
                  <a:gs pos="100000">
                    <a:srgbClr val="4F81BD">
                      <a:tint val="23500"/>
                      <a:satMod val="160000"/>
                    </a:srgbClr>
                  </a:gs>
                </a:gsLst>
                <a:lin ang="5400000" scaled="0"/>
              </a:gradFill>
              <a:ln>
                <a:solidFill>
                  <a:sysClr val="window" lastClr="FFFFFF">
                    <a:lumMod val="50000"/>
                  </a:sysClr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2B28-490C-AC2B-11FA0B071F2B}"/>
              </c:ext>
            </c:extLst>
          </c:dPt>
          <c:dPt>
            <c:idx val="2"/>
            <c:invertIfNegative val="0"/>
            <c:bubble3D val="0"/>
            <c:spPr>
              <a:gradFill>
                <a:gsLst>
                  <a:gs pos="0">
                    <a:schemeClr val="tx2">
                      <a:lumMod val="60000"/>
                      <a:lumOff val="40000"/>
                    </a:schemeClr>
                  </a:gs>
                  <a:gs pos="50000">
                    <a:srgbClr val="4F81BD">
                      <a:tint val="44500"/>
                      <a:satMod val="160000"/>
                    </a:srgbClr>
                  </a:gs>
                  <a:gs pos="100000">
                    <a:srgbClr val="4F81BD">
                      <a:tint val="23500"/>
                      <a:satMod val="160000"/>
                    </a:srgbClr>
                  </a:gs>
                </a:gsLst>
                <a:lin ang="5400000" scaled="0"/>
              </a:gradFill>
              <a:ln>
                <a:solidFill>
                  <a:sysClr val="window" lastClr="FFFFFF">
                    <a:lumMod val="50000"/>
                  </a:sysClr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2B28-490C-AC2B-11FA0B071F2B}"/>
              </c:ext>
            </c:extLst>
          </c:dPt>
          <c:dLbls>
            <c:dLbl>
              <c:idx val="0"/>
              <c:layout>
                <c:manualLayout>
                  <c:x val="-5.7714848252948525E-17"/>
                  <c:y val="-2.97353553374962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2B28-490C-AC2B-11FA0B071F2B}"/>
                </c:ext>
              </c:extLst>
            </c:dLbl>
            <c:dLbl>
              <c:idx val="1"/>
              <c:layout>
                <c:manualLayout>
                  <c:x val="-5.7714848252948525E-17"/>
                  <c:y val="-3.5682426404995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2B28-490C-AC2B-11FA0B071F2B}"/>
                </c:ext>
              </c:extLst>
            </c:dLbl>
            <c:dLbl>
              <c:idx val="2"/>
              <c:layout>
                <c:manualLayout>
                  <c:x val="0"/>
                  <c:y val="-5.352363960749332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2B28-490C-AC2B-11FA0B071F2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Sheet1!$A$2:$A$4</c:f>
              <c:strCache>
                <c:ptCount val="3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</c:strCache>
            </c:strRef>
          </c:cat>
          <c:val>
            <c:numRef>
              <c:f>Sheet1!$B$2:$B$4</c:f>
              <c:numCache>
                <c:formatCode>0.00</c:formatCode>
                <c:ptCount val="3"/>
                <c:pt idx="0">
                  <c:v>67.16</c:v>
                </c:pt>
                <c:pt idx="1">
                  <c:v>37.31</c:v>
                </c:pt>
                <c:pt idx="2">
                  <c:v>16.420000000000002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2B28-490C-AC2B-11FA0B071F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1779200"/>
        <c:axId val="111780992"/>
        <c:axId val="0"/>
      </c:bar3DChart>
      <c:catAx>
        <c:axId val="11177920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PSK" pitchFamily="34" charset="-34"/>
                <a:cs typeface="TH SarabunPSK" pitchFamily="34" charset="-34"/>
              </a:defRPr>
            </a:pPr>
            <a:endParaRPr lang="th-TH"/>
          </a:p>
        </c:txPr>
        <c:crossAx val="111780992"/>
        <c:crosses val="autoZero"/>
        <c:auto val="1"/>
        <c:lblAlgn val="ctr"/>
        <c:lblOffset val="100"/>
        <c:noMultiLvlLbl val="0"/>
      </c:catAx>
      <c:valAx>
        <c:axId val="111780992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1779200"/>
        <c:crosses val="autoZero"/>
        <c:crossBetween val="between"/>
      </c:val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20"/>
      <c:rotY val="0"/>
      <c:rAngAx val="0"/>
      <c:perspective val="0"/>
    </c:view3D>
    <c:floor>
      <c:thickness val="0"/>
      <c:spPr>
        <a:noFill/>
        <a:ln w="9525">
          <a:noFill/>
        </a:ln>
      </c:spPr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คอลัมน์1</c:v>
                </c:pt>
              </c:strCache>
            </c:strRef>
          </c:tx>
          <c:spPr>
            <a:gradFill>
              <a:gsLst>
                <a:gs pos="0">
                  <a:schemeClr val="accent4">
                    <a:lumMod val="75000"/>
                  </a:schemeClr>
                </a:gs>
                <a:gs pos="50000">
                  <a:srgbClr val="4F81BD">
                    <a:tint val="44500"/>
                    <a:satMod val="160000"/>
                  </a:srgbClr>
                </a:gs>
                <a:gs pos="100000">
                  <a:srgbClr val="4F81BD">
                    <a:tint val="23500"/>
                    <a:satMod val="160000"/>
                  </a:srgbClr>
                </a:gs>
              </a:gsLst>
              <a:lin ang="5400000" scaled="0"/>
            </a:gradFill>
            <a:ln>
              <a:solidFill>
                <a:schemeClr val="bg1">
                  <a:lumMod val="50000"/>
                </a:schemeClr>
              </a:solidFill>
            </a:ln>
          </c:spPr>
          <c:invertIfNegative val="0"/>
          <c:dPt>
            <c:idx val="0"/>
            <c:invertIfNegative val="0"/>
            <c:bubble3D val="0"/>
            <c:spPr>
              <a:gradFill>
                <a:gsLst>
                  <a:gs pos="0">
                    <a:schemeClr val="accent3">
                      <a:lumMod val="75000"/>
                    </a:schemeClr>
                  </a:gs>
                  <a:gs pos="50000">
                    <a:srgbClr val="4F81BD">
                      <a:tint val="44500"/>
                      <a:satMod val="160000"/>
                    </a:srgbClr>
                  </a:gs>
                  <a:gs pos="100000">
                    <a:srgbClr val="4F81BD">
                      <a:tint val="23500"/>
                      <a:satMod val="160000"/>
                    </a:srgbClr>
                  </a:gs>
                </a:gsLst>
                <a:lin ang="5400000" scaled="0"/>
              </a:gradFill>
              <a:ln>
                <a:solidFill>
                  <a:schemeClr val="bg1">
                    <a:lumMod val="50000"/>
                  </a:schemeClr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0-C76D-479A-A162-B0B04D2C2516}"/>
              </c:ext>
            </c:extLst>
          </c:dPt>
          <c:dPt>
            <c:idx val="1"/>
            <c:invertIfNegative val="0"/>
            <c:bubble3D val="0"/>
            <c:spPr>
              <a:gradFill>
                <a:gsLst>
                  <a:gs pos="0">
                    <a:schemeClr val="accent2">
                      <a:lumMod val="75000"/>
                    </a:schemeClr>
                  </a:gs>
                  <a:gs pos="50000">
                    <a:srgbClr val="4F81BD">
                      <a:tint val="44500"/>
                      <a:satMod val="160000"/>
                    </a:srgbClr>
                  </a:gs>
                  <a:gs pos="100000">
                    <a:srgbClr val="4F81BD">
                      <a:tint val="23500"/>
                      <a:satMod val="160000"/>
                    </a:srgbClr>
                  </a:gs>
                </a:gsLst>
                <a:lin ang="5400000" scaled="0"/>
              </a:gradFill>
              <a:ln>
                <a:solidFill>
                  <a:schemeClr val="bg1">
                    <a:lumMod val="50000"/>
                  </a:schemeClr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C76D-479A-A162-B0B04D2C2516}"/>
              </c:ext>
            </c:extLst>
          </c:dPt>
          <c:dPt>
            <c:idx val="2"/>
            <c:invertIfNegative val="0"/>
            <c:bubble3D val="0"/>
            <c:spPr>
              <a:gradFill>
                <a:gsLst>
                  <a:gs pos="0">
                    <a:schemeClr val="tx2">
                      <a:lumMod val="60000"/>
                      <a:lumOff val="40000"/>
                    </a:schemeClr>
                  </a:gs>
                  <a:gs pos="50000">
                    <a:srgbClr val="4F81BD">
                      <a:tint val="44500"/>
                      <a:satMod val="160000"/>
                    </a:srgbClr>
                  </a:gs>
                  <a:gs pos="100000">
                    <a:srgbClr val="4F81BD">
                      <a:tint val="23500"/>
                      <a:satMod val="160000"/>
                    </a:srgbClr>
                  </a:gs>
                </a:gsLst>
                <a:lin ang="5400000" scaled="0"/>
              </a:gradFill>
              <a:ln>
                <a:solidFill>
                  <a:schemeClr val="bg1">
                    <a:lumMod val="50000"/>
                  </a:schemeClr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C76D-479A-A162-B0B04D2C2516}"/>
              </c:ext>
            </c:extLst>
          </c:dPt>
          <c:dLbls>
            <c:dLbl>
              <c:idx val="0"/>
              <c:layout>
                <c:manualLayout>
                  <c:x val="-5.5919236076099059E-17"/>
                  <c:y val="-3.545051698670605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76D-479A-A162-B0B04D2C2516}"/>
                </c:ext>
              </c:extLst>
            </c:dLbl>
            <c:dLbl>
              <c:idx val="1"/>
              <c:layout>
                <c:manualLayout>
                  <c:x val="3.0501753850845311E-3"/>
                  <c:y val="-2.95420974889218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76D-479A-A162-B0B04D2C2516}"/>
                </c:ext>
              </c:extLst>
            </c:dLbl>
            <c:dLbl>
              <c:idx val="2"/>
              <c:layout>
                <c:manualLayout>
                  <c:x val="0"/>
                  <c:y val="-2.363367799113743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76D-479A-A162-B0B04D2C251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Sheet1!$A$2:$A$4</c:f>
              <c:strCache>
                <c:ptCount val="3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</c:strCache>
            </c:strRef>
          </c:cat>
          <c:val>
            <c:numRef>
              <c:f>Sheet1!$B$2:$B$4</c:f>
              <c:numCache>
                <c:formatCode>0.00</c:formatCode>
                <c:ptCount val="3"/>
                <c:pt idx="0">
                  <c:v>44.620000000000012</c:v>
                </c:pt>
                <c:pt idx="1">
                  <c:v>6.1599999999999975</c:v>
                </c:pt>
                <c:pt idx="2">
                  <c:v>13.85000000000001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C76D-479A-A162-B0B04D2C25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1854720"/>
        <c:axId val="111856256"/>
        <c:axId val="0"/>
      </c:bar3DChart>
      <c:catAx>
        <c:axId val="11185472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PSK" pitchFamily="34" charset="-34"/>
                <a:cs typeface="TH SarabunPSK" pitchFamily="34" charset="-34"/>
              </a:defRPr>
            </a:pPr>
            <a:endParaRPr lang="th-TH"/>
          </a:p>
        </c:txPr>
        <c:crossAx val="111856256"/>
        <c:crosses val="autoZero"/>
        <c:auto val="1"/>
        <c:lblAlgn val="ctr"/>
        <c:lblOffset val="100"/>
        <c:noMultiLvlLbl val="0"/>
      </c:catAx>
      <c:valAx>
        <c:axId val="111856256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1854720"/>
        <c:crosses val="autoZero"/>
        <c:crossBetween val="between"/>
      </c:valAx>
      <c:spPr>
        <a:ln>
          <a:noFill/>
        </a:ln>
      </c:spPr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75.930000000000007</c:v>
                </c:pt>
                <c:pt idx="1">
                  <c:v>76</c:v>
                </c:pt>
                <c:pt idx="2">
                  <c:v>66.040000000000006</c:v>
                </c:pt>
                <c:pt idx="3">
                  <c:v>68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DC8-44E7-80EE-888B7331199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12.96</c:v>
                </c:pt>
                <c:pt idx="1">
                  <c:v>14</c:v>
                </c:pt>
                <c:pt idx="2">
                  <c:v>15.09</c:v>
                </c:pt>
                <c:pt idx="3">
                  <c:v>18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DC8-44E7-80EE-888B7331199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5.56</c:v>
                </c:pt>
                <c:pt idx="1">
                  <c:v>4</c:v>
                </c:pt>
                <c:pt idx="2">
                  <c:v>3.77</c:v>
                </c:pt>
                <c:pt idx="3">
                  <c:v>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4DC8-44E7-80EE-888B73311991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3.7</c:v>
                </c:pt>
                <c:pt idx="1">
                  <c:v>0</c:v>
                </c:pt>
                <c:pt idx="2">
                  <c:v>9.43</c:v>
                </c:pt>
                <c:pt idx="3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DC8-44E7-80EE-888B7331199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1919104"/>
        <c:axId val="111920640"/>
        <c:axId val="0"/>
      </c:bar3DChart>
      <c:catAx>
        <c:axId val="11191910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1920640"/>
        <c:crosses val="autoZero"/>
        <c:auto val="1"/>
        <c:lblAlgn val="ctr"/>
        <c:lblOffset val="100"/>
        <c:noMultiLvlLbl val="0"/>
      </c:catAx>
      <c:valAx>
        <c:axId val="111920640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191910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77.19</c:v>
                </c:pt>
                <c:pt idx="1">
                  <c:v>76.36</c:v>
                </c:pt>
                <c:pt idx="2">
                  <c:v>79.63</c:v>
                </c:pt>
                <c:pt idx="3">
                  <c:v>75.86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CE3-4721-8FB8-DCF54726CD3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8.77</c:v>
                </c:pt>
                <c:pt idx="1">
                  <c:v>16.36</c:v>
                </c:pt>
                <c:pt idx="2">
                  <c:v>7.41</c:v>
                </c:pt>
                <c:pt idx="3">
                  <c:v>12.07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CE3-4721-8FB8-DCF54726CD3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8.77</c:v>
                </c:pt>
                <c:pt idx="1">
                  <c:v>3.64</c:v>
                </c:pt>
                <c:pt idx="2">
                  <c:v>7.41</c:v>
                </c:pt>
                <c:pt idx="3">
                  <c:v>3.4499999999999997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ECE3-4721-8FB8-DCF54726CD31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3.51</c:v>
                </c:pt>
                <c:pt idx="1">
                  <c:v>0</c:v>
                </c:pt>
                <c:pt idx="2">
                  <c:v>0</c:v>
                </c:pt>
                <c:pt idx="3">
                  <c:v>3.4499999999999997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ECE3-4721-8FB8-DCF54726CD3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2024576"/>
        <c:axId val="112042752"/>
        <c:axId val="0"/>
      </c:bar3DChart>
      <c:catAx>
        <c:axId val="11202457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2042752"/>
        <c:crosses val="autoZero"/>
        <c:auto val="1"/>
        <c:lblAlgn val="ctr"/>
        <c:lblOffset val="100"/>
        <c:noMultiLvlLbl val="0"/>
      </c:catAx>
      <c:valAx>
        <c:axId val="112042752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20245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85.25</c:v>
                </c:pt>
                <c:pt idx="1">
                  <c:v>78.33</c:v>
                </c:pt>
                <c:pt idx="2">
                  <c:v>80</c:v>
                </c:pt>
                <c:pt idx="3">
                  <c:v>81.669999999999987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EDF-4F8F-A6DE-A016E7E69FD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0</c:v>
                </c:pt>
                <c:pt idx="1">
                  <c:v>10</c:v>
                </c:pt>
                <c:pt idx="2">
                  <c:v>5</c:v>
                </c:pt>
                <c:pt idx="3">
                  <c:v>3.3299999999999987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EDF-4F8F-A6DE-A016E7E69FD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8.2000000000000011</c:v>
                </c:pt>
                <c:pt idx="1">
                  <c:v>5</c:v>
                </c:pt>
                <c:pt idx="2">
                  <c:v>8.33</c:v>
                </c:pt>
                <c:pt idx="3">
                  <c:v>8.33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AEDF-4F8F-A6DE-A016E7E69FD5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1.6400000000000001</c:v>
                </c:pt>
                <c:pt idx="1">
                  <c:v>1.6700000000000013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AEDF-4F8F-A6DE-A016E7E69FD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2891776"/>
        <c:axId val="112893312"/>
        <c:axId val="0"/>
      </c:bar3DChart>
      <c:catAx>
        <c:axId val="11289177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2893312"/>
        <c:crosses val="autoZero"/>
        <c:auto val="1"/>
        <c:lblAlgn val="ctr"/>
        <c:lblOffset val="100"/>
        <c:noMultiLvlLbl val="0"/>
      </c:catAx>
      <c:valAx>
        <c:axId val="112893312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289177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0</c:v>
                </c:pt>
                <c:pt idx="1">
                  <c:v>84</c:v>
                </c:pt>
                <c:pt idx="2">
                  <c:v>60.38</c:v>
                </c:pt>
                <c:pt idx="3">
                  <c:v>70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33F-4AD3-8F7C-C538FBD61E5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0</c:v>
                </c:pt>
                <c:pt idx="1">
                  <c:v>10</c:v>
                </c:pt>
                <c:pt idx="2">
                  <c:v>22.64</c:v>
                </c:pt>
                <c:pt idx="3">
                  <c:v>20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33F-4AD3-8F7C-C538FBD61E5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0</c:v>
                </c:pt>
                <c:pt idx="1">
                  <c:v>0</c:v>
                </c:pt>
                <c:pt idx="2">
                  <c:v>5.6599999999999975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533F-4AD3-8F7C-C538FBD61E5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0</c:v>
                </c:pt>
                <c:pt idx="1">
                  <c:v>0</c:v>
                </c:pt>
                <c:pt idx="2">
                  <c:v>5.6599999999999975</c:v>
                </c:pt>
                <c:pt idx="3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533F-4AD3-8F7C-C538FBD61E5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30860160"/>
        <c:axId val="130861696"/>
        <c:axId val="0"/>
      </c:bar3DChart>
      <c:catAx>
        <c:axId val="13086016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endParaRPr lang="th-TH"/>
          </a:p>
        </c:txPr>
        <c:crossAx val="130861696"/>
        <c:crosses val="autoZero"/>
        <c:auto val="1"/>
        <c:lblAlgn val="ctr"/>
        <c:lblOffset val="100"/>
        <c:noMultiLvlLbl val="0"/>
      </c:catAx>
      <c:valAx>
        <c:axId val="130861696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3086016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anose="020B0500040200020003" pitchFamily="34" charset="-34"/>
                    <a:cs typeface="TH SarabunIT๙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21.05</c:v>
                </c:pt>
                <c:pt idx="1">
                  <c:v>60</c:v>
                </c:pt>
                <c:pt idx="2">
                  <c:v>57.41</c:v>
                </c:pt>
                <c:pt idx="3">
                  <c:v>53.45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915-4D83-8C12-CB38A199D09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anose="020B0500040200020003" pitchFamily="34" charset="-34"/>
                    <a:cs typeface="TH SarabunIT๙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64.910000000000025</c:v>
                </c:pt>
                <c:pt idx="1">
                  <c:v>36.36</c:v>
                </c:pt>
                <c:pt idx="2">
                  <c:v>37.04</c:v>
                </c:pt>
                <c:pt idx="3">
                  <c:v>34.480000000000004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915-4D83-8C12-CB38A199D09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anose="020B0500040200020003" pitchFamily="34" charset="-34"/>
                    <a:cs typeface="TH SarabunIT๙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8.77</c:v>
                </c:pt>
                <c:pt idx="1">
                  <c:v>0</c:v>
                </c:pt>
                <c:pt idx="2">
                  <c:v>0</c:v>
                </c:pt>
                <c:pt idx="3">
                  <c:v>3.4499999999999997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915-4D83-8C12-CB38A199D098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anose="020B0500040200020003" pitchFamily="34" charset="-34"/>
                    <a:cs typeface="TH SarabunIT๙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3.51</c:v>
                </c:pt>
                <c:pt idx="1">
                  <c:v>0</c:v>
                </c:pt>
                <c:pt idx="2">
                  <c:v>0</c:v>
                </c:pt>
                <c:pt idx="3">
                  <c:v>3.4499999999999997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915-4D83-8C12-CB38A199D0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31043712"/>
        <c:axId val="131045248"/>
        <c:axId val="0"/>
      </c:bar3DChart>
      <c:catAx>
        <c:axId val="13104371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endParaRPr lang="th-TH"/>
          </a:p>
        </c:txPr>
        <c:crossAx val="131045248"/>
        <c:crosses val="autoZero"/>
        <c:auto val="1"/>
        <c:lblAlgn val="ctr"/>
        <c:lblOffset val="100"/>
        <c:noMultiLvlLbl val="0"/>
      </c:catAx>
      <c:valAx>
        <c:axId val="131045248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endParaRPr lang="th-TH"/>
          </a:p>
        </c:txPr>
        <c:crossAx val="13104371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72.13</c:v>
                </c:pt>
                <c:pt idx="1">
                  <c:v>48.33</c:v>
                </c:pt>
                <c:pt idx="2">
                  <c:v>75</c:v>
                </c:pt>
                <c:pt idx="3">
                  <c:v>58.33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24B-4802-B348-3FDA2325C0E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18.03</c:v>
                </c:pt>
                <c:pt idx="1">
                  <c:v>38.33</c:v>
                </c:pt>
                <c:pt idx="2">
                  <c:v>6.67</c:v>
                </c:pt>
                <c:pt idx="3">
                  <c:v>33.33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24B-4802-B348-3FDA2325C0E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4.92</c:v>
                </c:pt>
                <c:pt idx="1">
                  <c:v>8.33</c:v>
                </c:pt>
                <c:pt idx="2">
                  <c:v>10</c:v>
                </c:pt>
                <c:pt idx="3">
                  <c:v>1.6700000000000013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424B-4802-B348-3FDA2325C0ED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0</c:v>
                </c:pt>
                <c:pt idx="1">
                  <c:v>0</c:v>
                </c:pt>
                <c:pt idx="2">
                  <c:v>1.6700000000000013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24B-4802-B348-3FDA2325C0E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1702912"/>
        <c:axId val="151725184"/>
        <c:axId val="0"/>
      </c:bar3DChart>
      <c:catAx>
        <c:axId val="15170291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PSK" pitchFamily="34" charset="-34"/>
                <a:cs typeface="TH SarabunPSK" pitchFamily="34" charset="-34"/>
              </a:defRPr>
            </a:pPr>
            <a:endParaRPr lang="th-TH"/>
          </a:p>
        </c:txPr>
        <c:crossAx val="151725184"/>
        <c:crosses val="autoZero"/>
        <c:auto val="1"/>
        <c:lblAlgn val="ctr"/>
        <c:lblOffset val="100"/>
        <c:noMultiLvlLbl val="0"/>
      </c:catAx>
      <c:valAx>
        <c:axId val="151725184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170291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ผลสัมฤทธิ์ทางการเรียนระดับ 3 ขึ้นไป ชั้นประถมศึกษาปีที่ 2 ปีการศึกษา 2561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IT๙" panose="020B0500040200020003" pitchFamily="34" charset="-34"/>
                    <a:ea typeface="+mn-ea"/>
                    <a:cs typeface="TH SarabunIT๙" panose="020B0500040200020003" pitchFamily="34" charset="-34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Sheet1!$A$2:$A$11</c:f>
              <c:strCache>
                <c:ptCount val="10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สังคมศึกษา</c:v>
                </c:pt>
                <c:pt idx="4">
                  <c:v>ประวัติศาสตร์</c:v>
                </c:pt>
                <c:pt idx="5">
                  <c:v>สุขศึกษา</c:v>
                </c:pt>
                <c:pt idx="6">
                  <c:v>ศิลปะ</c:v>
                </c:pt>
                <c:pt idx="7">
                  <c:v>กอท</c:v>
                </c:pt>
                <c:pt idx="8">
                  <c:v>ภาอังกฤษ</c:v>
                </c:pt>
                <c:pt idx="9">
                  <c:v>หน้าที่พลเมือง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63.790000000000013</c:v>
                </c:pt>
                <c:pt idx="1">
                  <c:v>51.720000000000013</c:v>
                </c:pt>
                <c:pt idx="2">
                  <c:v>55.17</c:v>
                </c:pt>
                <c:pt idx="3">
                  <c:v>62.07</c:v>
                </c:pt>
                <c:pt idx="4">
                  <c:v>56.9</c:v>
                </c:pt>
                <c:pt idx="5">
                  <c:v>74.14</c:v>
                </c:pt>
                <c:pt idx="6">
                  <c:v>82.76</c:v>
                </c:pt>
                <c:pt idx="7">
                  <c:v>65.52</c:v>
                </c:pt>
                <c:pt idx="8">
                  <c:v>60.34</c:v>
                </c:pt>
                <c:pt idx="9">
                  <c:v>100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55974272"/>
        <c:axId val="111396352"/>
      </c:barChart>
      <c:catAx>
        <c:axId val="1559742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111396352"/>
        <c:crosses val="autoZero"/>
        <c:auto val="1"/>
        <c:lblAlgn val="ctr"/>
        <c:lblOffset val="100"/>
        <c:noMultiLvlLbl val="0"/>
      </c:catAx>
      <c:valAx>
        <c:axId val="1113963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1559742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0</c:v>
                </c:pt>
                <c:pt idx="1">
                  <c:v>0</c:v>
                </c:pt>
                <c:pt idx="2">
                  <c:v>28.79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3E8-4CC9-A7B2-B85309A22F3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34.33</c:v>
                </c:pt>
                <c:pt idx="1">
                  <c:v>29.85</c:v>
                </c:pt>
                <c:pt idx="2">
                  <c:v>36.36</c:v>
                </c:pt>
                <c:pt idx="3">
                  <c:v>14.93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3E8-4CC9-A7B2-B85309A22F3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58.21</c:v>
                </c:pt>
                <c:pt idx="1">
                  <c:v>53.730000000000011</c:v>
                </c:pt>
                <c:pt idx="2">
                  <c:v>24.24</c:v>
                </c:pt>
                <c:pt idx="3">
                  <c:v>70.149999999999991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D3E8-4CC9-A7B2-B85309A22F3C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5.9700000000000024</c:v>
                </c:pt>
                <c:pt idx="1">
                  <c:v>14.93</c:v>
                </c:pt>
                <c:pt idx="2">
                  <c:v>9.09</c:v>
                </c:pt>
                <c:pt idx="3">
                  <c:v>13.43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D3E8-4CC9-A7B2-B85309A22F3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1747200"/>
        <c:axId val="151769472"/>
        <c:axId val="0"/>
      </c:bar3DChart>
      <c:catAx>
        <c:axId val="15174720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1769472"/>
        <c:crosses val="autoZero"/>
        <c:auto val="1"/>
        <c:lblAlgn val="ctr"/>
        <c:lblOffset val="100"/>
        <c:noMultiLvlLbl val="0"/>
      </c:catAx>
      <c:valAx>
        <c:axId val="151769472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174720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1.59</c:v>
                </c:pt>
                <c:pt idx="1">
                  <c:v>0</c:v>
                </c:pt>
                <c:pt idx="2">
                  <c:v>1.54</c:v>
                </c:pt>
                <c:pt idx="3">
                  <c:v>17.190000000000001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5DA-49CA-B983-9E30F73A96A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36.51</c:v>
                </c:pt>
                <c:pt idx="1">
                  <c:v>7.94</c:v>
                </c:pt>
                <c:pt idx="2">
                  <c:v>52.31</c:v>
                </c:pt>
                <c:pt idx="3">
                  <c:v>34.380000000000003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5DA-49CA-B983-9E30F73A96A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46.03</c:v>
                </c:pt>
                <c:pt idx="1">
                  <c:v>73.02</c:v>
                </c:pt>
                <c:pt idx="2">
                  <c:v>33.85</c:v>
                </c:pt>
                <c:pt idx="3">
                  <c:v>37.5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25DA-49CA-B983-9E30F73A96A6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9.52</c:v>
                </c:pt>
                <c:pt idx="1">
                  <c:v>12.7</c:v>
                </c:pt>
                <c:pt idx="2">
                  <c:v>6.1499999999999995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25DA-49CA-B983-9E30F73A96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2242048"/>
        <c:axId val="152243584"/>
        <c:axId val="0"/>
      </c:bar3DChart>
      <c:catAx>
        <c:axId val="15224204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2243584"/>
        <c:crosses val="autoZero"/>
        <c:auto val="1"/>
        <c:lblAlgn val="ctr"/>
        <c:lblOffset val="100"/>
        <c:noMultiLvlLbl val="0"/>
      </c:catAx>
      <c:valAx>
        <c:axId val="152243584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224204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14.55</c:v>
                </c:pt>
                <c:pt idx="1">
                  <c:v>0</c:v>
                </c:pt>
                <c:pt idx="2">
                  <c:v>1.82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A73-4D2E-95BA-4645F8A2EE7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47.27</c:v>
                </c:pt>
                <c:pt idx="1">
                  <c:v>24.53</c:v>
                </c:pt>
                <c:pt idx="2">
                  <c:v>16.36</c:v>
                </c:pt>
                <c:pt idx="3">
                  <c:v>38.18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A73-4D2E-95BA-4645F8A2EE7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25.45</c:v>
                </c:pt>
                <c:pt idx="1">
                  <c:v>67.92</c:v>
                </c:pt>
                <c:pt idx="2">
                  <c:v>67.27</c:v>
                </c:pt>
                <c:pt idx="3">
                  <c:v>54.55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DA73-4D2E-95BA-4645F8A2EE7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12.73</c:v>
                </c:pt>
                <c:pt idx="1">
                  <c:v>7.55</c:v>
                </c:pt>
                <c:pt idx="2">
                  <c:v>14.450000000000006</c:v>
                </c:pt>
                <c:pt idx="3">
                  <c:v>7.2700000000000014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DA73-4D2E-95BA-4645F8A2EE7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2290432"/>
        <c:axId val="152291968"/>
        <c:axId val="0"/>
      </c:bar3DChart>
      <c:catAx>
        <c:axId val="15229043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2291968"/>
        <c:crosses val="autoZero"/>
        <c:auto val="1"/>
        <c:lblAlgn val="ctr"/>
        <c:lblOffset val="100"/>
        <c:noMultiLvlLbl val="0"/>
      </c:catAx>
      <c:valAx>
        <c:axId val="152291968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229043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87.04</c:v>
                </c:pt>
                <c:pt idx="1">
                  <c:v>58</c:v>
                </c:pt>
                <c:pt idx="2">
                  <c:v>37.74</c:v>
                </c:pt>
                <c:pt idx="3">
                  <c:v>44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7AF-4EBE-8540-A306A9A1C99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3.7</c:v>
                </c:pt>
                <c:pt idx="1">
                  <c:v>24</c:v>
                </c:pt>
                <c:pt idx="2">
                  <c:v>30.19</c:v>
                </c:pt>
                <c:pt idx="3">
                  <c:v>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7AF-4EBE-8540-A306A9A1C99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3.7</c:v>
                </c:pt>
                <c:pt idx="1">
                  <c:v>10</c:v>
                </c:pt>
                <c:pt idx="2">
                  <c:v>24.53</c:v>
                </c:pt>
                <c:pt idx="3">
                  <c:v>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D7AF-4EBE-8540-A306A9A1C992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3.7</c:v>
                </c:pt>
                <c:pt idx="1">
                  <c:v>2</c:v>
                </c:pt>
                <c:pt idx="2">
                  <c:v>1.8900000000000001</c:v>
                </c:pt>
                <c:pt idx="3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D7AF-4EBE-8540-A306A9A1C9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2461696"/>
        <c:axId val="152463232"/>
        <c:axId val="0"/>
      </c:bar3DChart>
      <c:catAx>
        <c:axId val="15246169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2463232"/>
        <c:crosses val="autoZero"/>
        <c:auto val="1"/>
        <c:lblAlgn val="ctr"/>
        <c:lblOffset val="100"/>
        <c:noMultiLvlLbl val="0"/>
      </c:catAx>
      <c:valAx>
        <c:axId val="152463232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246169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66.669999999999987</c:v>
                </c:pt>
                <c:pt idx="1">
                  <c:v>61.82</c:v>
                </c:pt>
                <c:pt idx="2">
                  <c:v>70.36999999999999</c:v>
                </c:pt>
                <c:pt idx="3">
                  <c:v>60.34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CD7-4601-91A7-00A51D87053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15.79</c:v>
                </c:pt>
                <c:pt idx="1">
                  <c:v>12.73</c:v>
                </c:pt>
                <c:pt idx="2">
                  <c:v>12.96</c:v>
                </c:pt>
                <c:pt idx="3">
                  <c:v>13.79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CD7-4601-91A7-00A51D87053E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12.28</c:v>
                </c:pt>
                <c:pt idx="1">
                  <c:v>16.36</c:v>
                </c:pt>
                <c:pt idx="2">
                  <c:v>5.56</c:v>
                </c:pt>
                <c:pt idx="3">
                  <c:v>10.34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CD7-4601-91A7-00A51D87053E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3.51</c:v>
                </c:pt>
                <c:pt idx="1">
                  <c:v>5.45</c:v>
                </c:pt>
                <c:pt idx="2">
                  <c:v>5.56</c:v>
                </c:pt>
                <c:pt idx="3">
                  <c:v>10.34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BCD7-4601-91A7-00A51D87053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2513920"/>
        <c:axId val="152523904"/>
        <c:axId val="0"/>
      </c:bar3DChart>
      <c:catAx>
        <c:axId val="15251392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2523904"/>
        <c:crosses val="autoZero"/>
        <c:auto val="1"/>
        <c:lblAlgn val="ctr"/>
        <c:lblOffset val="100"/>
        <c:noMultiLvlLbl val="0"/>
      </c:catAx>
      <c:valAx>
        <c:axId val="152523904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251392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80.33</c:v>
                </c:pt>
                <c:pt idx="1">
                  <c:v>83.33</c:v>
                </c:pt>
                <c:pt idx="2">
                  <c:v>71.669999999999987</c:v>
                </c:pt>
                <c:pt idx="3">
                  <c:v>61.67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A06-4828-BB36-34C9A8CCF1C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1.6400000000000001</c:v>
                </c:pt>
                <c:pt idx="1">
                  <c:v>6.67</c:v>
                </c:pt>
                <c:pt idx="2">
                  <c:v>6.67</c:v>
                </c:pt>
                <c:pt idx="3">
                  <c:v>11.67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A06-4828-BB36-34C9A8CCF1C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4.92</c:v>
                </c:pt>
                <c:pt idx="1">
                  <c:v>0</c:v>
                </c:pt>
                <c:pt idx="2">
                  <c:v>5</c:v>
                </c:pt>
                <c:pt idx="3">
                  <c:v>11.67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A06-4828-BB36-34C9A8CCF1C5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8.2000000000000011</c:v>
                </c:pt>
                <c:pt idx="1">
                  <c:v>5</c:v>
                </c:pt>
                <c:pt idx="2">
                  <c:v>10</c:v>
                </c:pt>
                <c:pt idx="3">
                  <c:v>8.33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A06-4828-BB36-34C9A8CCF1C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2611456"/>
        <c:axId val="152617344"/>
        <c:axId val="0"/>
      </c:bar3DChart>
      <c:catAx>
        <c:axId val="15261145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2617344"/>
        <c:crosses val="autoZero"/>
        <c:auto val="1"/>
        <c:lblAlgn val="ctr"/>
        <c:lblOffset val="100"/>
        <c:noMultiLvlLbl val="0"/>
      </c:catAx>
      <c:valAx>
        <c:axId val="152617344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261145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0</c:v>
                </c:pt>
                <c:pt idx="1">
                  <c:v>84</c:v>
                </c:pt>
                <c:pt idx="2">
                  <c:v>52.83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8E6-4FD4-8B94-05C98371950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0</c:v>
                </c:pt>
                <c:pt idx="1">
                  <c:v>8</c:v>
                </c:pt>
                <c:pt idx="2">
                  <c:v>32.08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8E6-4FD4-8B94-05C98371950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0</c:v>
                </c:pt>
                <c:pt idx="1">
                  <c:v>0</c:v>
                </c:pt>
                <c:pt idx="2">
                  <c:v>1.8900000000000001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28E6-4FD4-8B94-05C98371950B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0</c:v>
                </c:pt>
                <c:pt idx="1">
                  <c:v>2</c:v>
                </c:pt>
                <c:pt idx="2">
                  <c:v>7.55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28E6-4FD4-8B94-05C98371950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4560384"/>
        <c:axId val="154561920"/>
        <c:axId val="0"/>
      </c:bar3DChart>
      <c:catAx>
        <c:axId val="15456038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4561920"/>
        <c:crosses val="autoZero"/>
        <c:auto val="1"/>
        <c:lblAlgn val="ctr"/>
        <c:lblOffset val="100"/>
        <c:noMultiLvlLbl val="0"/>
      </c:catAx>
      <c:valAx>
        <c:axId val="154561920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456038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56.14</c:v>
                </c:pt>
                <c:pt idx="1">
                  <c:v>67.27</c:v>
                </c:pt>
                <c:pt idx="2">
                  <c:v>57.41</c:v>
                </c:pt>
                <c:pt idx="3">
                  <c:v>63.790000000000013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FA9-44C4-BF9C-66EC706F99C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24.56</c:v>
                </c:pt>
                <c:pt idx="1">
                  <c:v>18.18</c:v>
                </c:pt>
                <c:pt idx="2">
                  <c:v>31.479999999999986</c:v>
                </c:pt>
                <c:pt idx="3">
                  <c:v>18.97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FA9-44C4-BF9C-66EC706F99C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8.77</c:v>
                </c:pt>
                <c:pt idx="1">
                  <c:v>9.09</c:v>
                </c:pt>
                <c:pt idx="2">
                  <c:v>5.56</c:v>
                </c:pt>
                <c:pt idx="3">
                  <c:v>5.17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0FA9-44C4-BF9C-66EC706F99C2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8.77</c:v>
                </c:pt>
                <c:pt idx="1">
                  <c:v>1.82</c:v>
                </c:pt>
                <c:pt idx="2">
                  <c:v>0</c:v>
                </c:pt>
                <c:pt idx="3">
                  <c:v>6.9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0FA9-44C4-BF9C-66EC706F99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4784896"/>
        <c:axId val="154786432"/>
        <c:axId val="0"/>
      </c:bar3DChart>
      <c:catAx>
        <c:axId val="15478489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4786432"/>
        <c:crosses val="autoZero"/>
        <c:auto val="1"/>
        <c:lblAlgn val="ctr"/>
        <c:lblOffset val="100"/>
        <c:noMultiLvlLbl val="0"/>
      </c:catAx>
      <c:valAx>
        <c:axId val="154786432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478489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54.1</c:v>
                </c:pt>
                <c:pt idx="1">
                  <c:v>45</c:v>
                </c:pt>
                <c:pt idx="2">
                  <c:v>46.67</c:v>
                </c:pt>
                <c:pt idx="3">
                  <c:v>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19D-4B7E-9843-F58285BFC25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34.43</c:v>
                </c:pt>
                <c:pt idx="1">
                  <c:v>40</c:v>
                </c:pt>
                <c:pt idx="2">
                  <c:v>38.33</c:v>
                </c:pt>
                <c:pt idx="3">
                  <c:v>41.67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19D-4B7E-9843-F58285BFC25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3.2800000000000002</c:v>
                </c:pt>
                <c:pt idx="1">
                  <c:v>10</c:v>
                </c:pt>
                <c:pt idx="2">
                  <c:v>6.67</c:v>
                </c:pt>
                <c:pt idx="3">
                  <c:v>13.33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119D-4B7E-9843-F58285BFC25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3.2800000000000002</c:v>
                </c:pt>
                <c:pt idx="1">
                  <c:v>0</c:v>
                </c:pt>
                <c:pt idx="2">
                  <c:v>1.6700000000000013</c:v>
                </c:pt>
                <c:pt idx="3">
                  <c:v>3.3299999999999987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119D-4B7E-9843-F58285BFC25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4845568"/>
        <c:axId val="154847104"/>
        <c:axId val="0"/>
      </c:bar3DChart>
      <c:catAx>
        <c:axId val="15484556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endParaRPr lang="th-TH"/>
          </a:p>
        </c:txPr>
        <c:crossAx val="154847104"/>
        <c:crosses val="autoZero"/>
        <c:auto val="1"/>
        <c:lblAlgn val="ctr"/>
        <c:lblOffset val="100"/>
        <c:noMultiLvlLbl val="0"/>
      </c:catAx>
      <c:valAx>
        <c:axId val="154847104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484556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2.9899999999999998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CC3-4F2F-9245-70C88D84209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61.190000000000012</c:v>
                </c:pt>
                <c:pt idx="1">
                  <c:v>37.31</c:v>
                </c:pt>
                <c:pt idx="2">
                  <c:v>33.33</c:v>
                </c:pt>
                <c:pt idx="3">
                  <c:v>29.85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CC3-4F2F-9245-70C88D84209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28.36</c:v>
                </c:pt>
                <c:pt idx="1">
                  <c:v>41.790000000000013</c:v>
                </c:pt>
                <c:pt idx="2">
                  <c:v>54.55</c:v>
                </c:pt>
                <c:pt idx="3">
                  <c:v>41.790000000000013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CC3-4F2F-9245-70C88D84209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5.9700000000000024</c:v>
                </c:pt>
                <c:pt idx="1">
                  <c:v>19.399999999999999</c:v>
                </c:pt>
                <c:pt idx="2">
                  <c:v>10.61</c:v>
                </c:pt>
                <c:pt idx="3">
                  <c:v>26.87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CC3-4F2F-9245-70C88D8420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4942848"/>
        <c:axId val="154956928"/>
        <c:axId val="0"/>
      </c:bar3DChart>
      <c:catAx>
        <c:axId val="15494284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4956928"/>
        <c:crosses val="autoZero"/>
        <c:auto val="1"/>
        <c:lblAlgn val="ctr"/>
        <c:lblOffset val="100"/>
        <c:noMultiLvlLbl val="0"/>
      </c:catAx>
      <c:valAx>
        <c:axId val="154956928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494284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ผลสัมฤทธิ์ทางการเรียนระดับ 3 ขึ้นไป ชั้นประถมศึกษาปีที่ 3 ปีการศึกษา 2561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IT๙" panose="020B0500040200020003" pitchFamily="34" charset="-34"/>
                    <a:ea typeface="+mn-ea"/>
                    <a:cs typeface="TH SarabunIT๙" panose="020B0500040200020003" pitchFamily="34" charset="-34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Sheet1!$A$2:$A$11</c:f>
              <c:strCache>
                <c:ptCount val="10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สังคมศึกษา</c:v>
                </c:pt>
                <c:pt idx="4">
                  <c:v>ประวัติศาสตร์</c:v>
                </c:pt>
                <c:pt idx="5">
                  <c:v>สุขศึกษา</c:v>
                </c:pt>
                <c:pt idx="6">
                  <c:v>ศิลปะ</c:v>
                </c:pt>
                <c:pt idx="7">
                  <c:v>กอท</c:v>
                </c:pt>
                <c:pt idx="8">
                  <c:v>ภาษาอังกฤษ</c:v>
                </c:pt>
                <c:pt idx="9">
                  <c:v>หน้าที่พลเมือง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79.31</c:v>
                </c:pt>
                <c:pt idx="1">
                  <c:v>74.14</c:v>
                </c:pt>
                <c:pt idx="2">
                  <c:v>56.9</c:v>
                </c:pt>
                <c:pt idx="3">
                  <c:v>68.97</c:v>
                </c:pt>
                <c:pt idx="4">
                  <c:v>74.14</c:v>
                </c:pt>
                <c:pt idx="5">
                  <c:v>86.210000000000022</c:v>
                </c:pt>
                <c:pt idx="6">
                  <c:v>87.93</c:v>
                </c:pt>
                <c:pt idx="7">
                  <c:v>70.69</c:v>
                </c:pt>
                <c:pt idx="8">
                  <c:v>65.52</c:v>
                </c:pt>
                <c:pt idx="9">
                  <c:v>94.92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1403776"/>
        <c:axId val="111406464"/>
      </c:barChart>
      <c:catAx>
        <c:axId val="1114037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111406464"/>
        <c:crosses val="autoZero"/>
        <c:auto val="1"/>
        <c:lblAlgn val="ctr"/>
        <c:lblOffset val="100"/>
        <c:noMultiLvlLbl val="0"/>
      </c:catAx>
      <c:valAx>
        <c:axId val="1114064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1114037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4.76</c:v>
                </c:pt>
                <c:pt idx="1">
                  <c:v>6.35</c:v>
                </c:pt>
                <c:pt idx="2">
                  <c:v>9.23</c:v>
                </c:pt>
                <c:pt idx="3">
                  <c:v>18.75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CC3-4F2F-9245-70C88D84209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25.4</c:v>
                </c:pt>
                <c:pt idx="1">
                  <c:v>55.56</c:v>
                </c:pt>
                <c:pt idx="2">
                  <c:v>60</c:v>
                </c:pt>
                <c:pt idx="3">
                  <c:v>42.190000000000012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CC3-4F2F-9245-70C88D84209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49.21</c:v>
                </c:pt>
                <c:pt idx="1">
                  <c:v>26.979999999999986</c:v>
                </c:pt>
                <c:pt idx="2">
                  <c:v>21.54</c:v>
                </c:pt>
                <c:pt idx="3">
                  <c:v>21.88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CC3-4F2F-9245-70C88D84209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14.29</c:v>
                </c:pt>
                <c:pt idx="1">
                  <c:v>4.76</c:v>
                </c:pt>
                <c:pt idx="2">
                  <c:v>3.08</c:v>
                </c:pt>
                <c:pt idx="3">
                  <c:v>10.94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CC3-4F2F-9245-70C88D8420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5003520"/>
        <c:axId val="155013504"/>
        <c:axId val="0"/>
      </c:bar3DChart>
      <c:catAx>
        <c:axId val="15500352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013504"/>
        <c:crosses val="autoZero"/>
        <c:auto val="1"/>
        <c:lblAlgn val="ctr"/>
        <c:lblOffset val="100"/>
        <c:noMultiLvlLbl val="0"/>
      </c:catAx>
      <c:valAx>
        <c:axId val="155013504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00352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38.18</c:v>
                </c:pt>
                <c:pt idx="1">
                  <c:v>0</c:v>
                </c:pt>
                <c:pt idx="2">
                  <c:v>12.73</c:v>
                </c:pt>
                <c:pt idx="3">
                  <c:v>5.45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CC3-4F2F-9245-70C88D84209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9.09</c:v>
                </c:pt>
                <c:pt idx="1">
                  <c:v>18.87</c:v>
                </c:pt>
                <c:pt idx="2">
                  <c:v>65.45</c:v>
                </c:pt>
                <c:pt idx="3">
                  <c:v>43.64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CC3-4F2F-9245-70C88D84209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40</c:v>
                </c:pt>
                <c:pt idx="1">
                  <c:v>60.38</c:v>
                </c:pt>
                <c:pt idx="2">
                  <c:v>21.82</c:v>
                </c:pt>
                <c:pt idx="3">
                  <c:v>38.18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CC3-4F2F-9245-70C88D84209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12.73</c:v>
                </c:pt>
                <c:pt idx="1">
                  <c:v>20.75</c:v>
                </c:pt>
                <c:pt idx="2">
                  <c:v>0</c:v>
                </c:pt>
                <c:pt idx="3">
                  <c:v>12.73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CC3-4F2F-9245-70C88D8420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5105152"/>
        <c:axId val="155106688"/>
        <c:axId val="0"/>
      </c:bar3DChart>
      <c:catAx>
        <c:axId val="15510515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106688"/>
        <c:crosses val="autoZero"/>
        <c:auto val="1"/>
        <c:lblAlgn val="ctr"/>
        <c:lblOffset val="100"/>
        <c:noMultiLvlLbl val="0"/>
      </c:catAx>
      <c:valAx>
        <c:axId val="155106688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10515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50.75</c:v>
                </c:pt>
                <c:pt idx="1">
                  <c:v>29.85</c:v>
                </c:pt>
                <c:pt idx="2">
                  <c:v>53.05</c:v>
                </c:pt>
                <c:pt idx="3">
                  <c:v>16.420000000000002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CC3-4F2F-9245-70C88D84209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34.33</c:v>
                </c:pt>
                <c:pt idx="1">
                  <c:v>38.81</c:v>
                </c:pt>
                <c:pt idx="2">
                  <c:v>31.82</c:v>
                </c:pt>
                <c:pt idx="3">
                  <c:v>61.190000000000012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CC3-4F2F-9245-70C88D84209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13.43</c:v>
                </c:pt>
                <c:pt idx="1">
                  <c:v>28.36</c:v>
                </c:pt>
                <c:pt idx="2">
                  <c:v>13.64</c:v>
                </c:pt>
                <c:pt idx="3">
                  <c:v>20.9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CC3-4F2F-9245-70C88D84209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0</c:v>
                </c:pt>
                <c:pt idx="1">
                  <c:v>1.49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CC3-4F2F-9245-70C88D8420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5186304"/>
        <c:axId val="155187840"/>
        <c:axId val="0"/>
      </c:bar3DChart>
      <c:catAx>
        <c:axId val="15518630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187840"/>
        <c:crosses val="autoZero"/>
        <c:auto val="1"/>
        <c:lblAlgn val="ctr"/>
        <c:lblOffset val="100"/>
        <c:noMultiLvlLbl val="0"/>
      </c:catAx>
      <c:valAx>
        <c:axId val="155187840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18630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55.56</c:v>
                </c:pt>
                <c:pt idx="1">
                  <c:v>49.21</c:v>
                </c:pt>
                <c:pt idx="2">
                  <c:v>63.08</c:v>
                </c:pt>
                <c:pt idx="3">
                  <c:v>53.13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CC3-4F2F-9245-70C88D84209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36.51</c:v>
                </c:pt>
                <c:pt idx="1">
                  <c:v>42.86</c:v>
                </c:pt>
                <c:pt idx="2">
                  <c:v>29.23</c:v>
                </c:pt>
                <c:pt idx="3">
                  <c:v>37.5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CC3-4F2F-9245-70C88D84209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0</c:v>
                </c:pt>
                <c:pt idx="1">
                  <c:v>1.59</c:v>
                </c:pt>
                <c:pt idx="2">
                  <c:v>0</c:v>
                </c:pt>
                <c:pt idx="3">
                  <c:v>1.56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CC3-4F2F-9245-70C88D84209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1.59</c:v>
                </c:pt>
                <c:pt idx="1">
                  <c:v>0</c:v>
                </c:pt>
                <c:pt idx="2">
                  <c:v>1.54</c:v>
                </c:pt>
                <c:pt idx="3">
                  <c:v>1.56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CC3-4F2F-9245-70C88D8420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5267456"/>
        <c:axId val="155268992"/>
        <c:axId val="0"/>
      </c:bar3DChart>
      <c:catAx>
        <c:axId val="15526745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268992"/>
        <c:crosses val="autoZero"/>
        <c:auto val="1"/>
        <c:lblAlgn val="ctr"/>
        <c:lblOffset val="100"/>
        <c:noMultiLvlLbl val="0"/>
      </c:catAx>
      <c:valAx>
        <c:axId val="155268992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267456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34.550000000000004</c:v>
                </c:pt>
                <c:pt idx="1">
                  <c:v>35.85</c:v>
                </c:pt>
                <c:pt idx="2">
                  <c:v>36.36</c:v>
                </c:pt>
                <c:pt idx="3">
                  <c:v>43.64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CC3-4F2F-9245-70C88D84209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38.18</c:v>
                </c:pt>
                <c:pt idx="1">
                  <c:v>58.49</c:v>
                </c:pt>
                <c:pt idx="2">
                  <c:v>58.18</c:v>
                </c:pt>
                <c:pt idx="3">
                  <c:v>52.730000000000011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CC3-4F2F-9245-70C88D84209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27.27</c:v>
                </c:pt>
                <c:pt idx="1">
                  <c:v>5.6599999999999975</c:v>
                </c:pt>
                <c:pt idx="2">
                  <c:v>5.45</c:v>
                </c:pt>
                <c:pt idx="3">
                  <c:v>3.64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CC3-4F2F-9245-70C88D84209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CC3-4F2F-9245-70C88D8420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5430272"/>
        <c:axId val="155432064"/>
        <c:axId val="0"/>
      </c:bar3DChart>
      <c:catAx>
        <c:axId val="15543027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432064"/>
        <c:crosses val="autoZero"/>
        <c:auto val="1"/>
        <c:lblAlgn val="ctr"/>
        <c:lblOffset val="100"/>
        <c:noMultiLvlLbl val="0"/>
      </c:catAx>
      <c:valAx>
        <c:axId val="155432064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43027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29.85</c:v>
                </c:pt>
                <c:pt idx="1">
                  <c:v>32.840000000000003</c:v>
                </c:pt>
                <c:pt idx="2">
                  <c:v>48.48</c:v>
                </c:pt>
                <c:pt idx="3">
                  <c:v>20.9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CC3-4F2F-9245-70C88D84209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50.75</c:v>
                </c:pt>
                <c:pt idx="1">
                  <c:v>40.300000000000004</c:v>
                </c:pt>
                <c:pt idx="2">
                  <c:v>36.36</c:v>
                </c:pt>
                <c:pt idx="3">
                  <c:v>62.690000000000012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CC3-4F2F-9245-70C88D84209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17.91</c:v>
                </c:pt>
                <c:pt idx="1">
                  <c:v>20.9</c:v>
                </c:pt>
                <c:pt idx="2">
                  <c:v>10.61</c:v>
                </c:pt>
                <c:pt idx="3">
                  <c:v>14.93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CC3-4F2F-9245-70C88D84209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0</c:v>
                </c:pt>
                <c:pt idx="1">
                  <c:v>4.4800000000000004</c:v>
                </c:pt>
                <c:pt idx="2">
                  <c:v>3.03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CC3-4F2F-9245-70C88D8420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5486848"/>
        <c:axId val="155513216"/>
        <c:axId val="0"/>
      </c:bar3DChart>
      <c:catAx>
        <c:axId val="15548684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513216"/>
        <c:crosses val="autoZero"/>
        <c:auto val="1"/>
        <c:lblAlgn val="ctr"/>
        <c:lblOffset val="100"/>
        <c:noMultiLvlLbl val="0"/>
      </c:catAx>
      <c:valAx>
        <c:axId val="155513216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486848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50.790000000000013</c:v>
                </c:pt>
                <c:pt idx="1">
                  <c:v>34.92</c:v>
                </c:pt>
                <c:pt idx="2">
                  <c:v>47.690000000000012</c:v>
                </c:pt>
                <c:pt idx="3">
                  <c:v>35.94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CC3-4F2F-9245-70C88D84209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31.75</c:v>
                </c:pt>
                <c:pt idx="1">
                  <c:v>44.44</c:v>
                </c:pt>
                <c:pt idx="2">
                  <c:v>33.85</c:v>
                </c:pt>
                <c:pt idx="3">
                  <c:v>45.31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CC3-4F2F-9245-70C88D84209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9.52</c:v>
                </c:pt>
                <c:pt idx="1">
                  <c:v>14.29</c:v>
                </c:pt>
                <c:pt idx="2">
                  <c:v>9.23</c:v>
                </c:pt>
                <c:pt idx="3">
                  <c:v>10.94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CC3-4F2F-9245-70C88D84209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1.59</c:v>
                </c:pt>
                <c:pt idx="1">
                  <c:v>0</c:v>
                </c:pt>
                <c:pt idx="2">
                  <c:v>3.08</c:v>
                </c:pt>
                <c:pt idx="3">
                  <c:v>1.56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CC3-4F2F-9245-70C88D8420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5608960"/>
        <c:axId val="155610496"/>
        <c:axId val="0"/>
      </c:bar3DChart>
      <c:catAx>
        <c:axId val="15560896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610496"/>
        <c:crosses val="autoZero"/>
        <c:auto val="1"/>
        <c:lblAlgn val="ctr"/>
        <c:lblOffset val="100"/>
        <c:noMultiLvlLbl val="0"/>
      </c:catAx>
      <c:valAx>
        <c:axId val="155610496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60896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20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ดีมาก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14.55</c:v>
                </c:pt>
                <c:pt idx="1">
                  <c:v>11.32</c:v>
                </c:pt>
                <c:pt idx="2">
                  <c:v>16.36</c:v>
                </c:pt>
                <c:pt idx="3">
                  <c:v>3.64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CC3-4F2F-9245-70C88D84209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ดี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56.36</c:v>
                </c:pt>
                <c:pt idx="1">
                  <c:v>62.260000000000012</c:v>
                </c:pt>
                <c:pt idx="2">
                  <c:v>45.45</c:v>
                </c:pt>
                <c:pt idx="3">
                  <c:v>43.64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CC3-4F2F-9245-70C88D84209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พอใช้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27.27</c:v>
                </c:pt>
                <c:pt idx="1">
                  <c:v>24.53</c:v>
                </c:pt>
                <c:pt idx="2">
                  <c:v>36.36</c:v>
                </c:pt>
                <c:pt idx="3">
                  <c:v>50.91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CC3-4F2F-9245-70C88D842093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ปรับปรุง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ครั้งที่ 1</c:v>
                </c:pt>
                <c:pt idx="1">
                  <c:v>ครั้งที่ 2</c:v>
                </c:pt>
                <c:pt idx="2">
                  <c:v>ครั้งที่ 3</c:v>
                </c:pt>
                <c:pt idx="3">
                  <c:v>ครั้งที่ 4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1.82</c:v>
                </c:pt>
                <c:pt idx="1">
                  <c:v>1.8900000000000001</c:v>
                </c:pt>
                <c:pt idx="2">
                  <c:v>1.82</c:v>
                </c:pt>
                <c:pt idx="3">
                  <c:v>1.82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CC3-4F2F-9245-70C88D8420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55751552"/>
        <c:axId val="155753088"/>
        <c:axId val="0"/>
      </c:bar3DChart>
      <c:catAx>
        <c:axId val="15575155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753088"/>
        <c:crosses val="autoZero"/>
        <c:auto val="1"/>
        <c:lblAlgn val="ctr"/>
        <c:lblOffset val="100"/>
        <c:noMultiLvlLbl val="0"/>
      </c:catAx>
      <c:valAx>
        <c:axId val="155753088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7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55751552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0.10690128613775406"/>
          <c:y val="0.88966450747651271"/>
          <c:w val="0.78331465498420827"/>
          <c:h val="7.3362598770851634E-2"/>
        </c:manualLayout>
      </c:layout>
      <c:overlay val="0"/>
      <c:txPr>
        <a:bodyPr/>
        <a:lstStyle/>
        <a:p>
          <a:pPr>
            <a:defRPr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ระดับโรงเรียน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ด้านภาษา</c:v>
                </c:pt>
                <c:pt idx="1">
                  <c:v>ด้านคำนวณ</c:v>
                </c:pt>
                <c:pt idx="2">
                  <c:v>ด้านเหตุผล</c:v>
                </c:pt>
                <c:pt idx="3">
                  <c:v>เฉลี่ยทั้ง ๓ ด้าน</c:v>
                </c:pt>
              </c:strCache>
            </c:strRef>
          </c:cat>
          <c:val>
            <c:numRef>
              <c:f>Sheet1!$B$2:$B$5</c:f>
              <c:numCache>
                <c:formatCode>t0.00</c:formatCode>
                <c:ptCount val="4"/>
                <c:pt idx="0">
                  <c:v>54.45</c:v>
                </c:pt>
                <c:pt idx="1">
                  <c:v>46.97</c:v>
                </c:pt>
                <c:pt idx="2">
                  <c:v>48.79</c:v>
                </c:pt>
                <c:pt idx="3">
                  <c:v>50.07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9B-476C-9ED8-E39A859AE44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ระดับเขตพื้นที่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ด้านภาษา</c:v>
                </c:pt>
                <c:pt idx="1">
                  <c:v>ด้านคำนวณ</c:v>
                </c:pt>
                <c:pt idx="2">
                  <c:v>ด้านเหตุผล</c:v>
                </c:pt>
                <c:pt idx="3">
                  <c:v>เฉลี่ยทั้ง ๓ ด้าน</c:v>
                </c:pt>
              </c:strCache>
            </c:strRef>
          </c:cat>
          <c:val>
            <c:numRef>
              <c:f>Sheet1!$C$2:$C$5</c:f>
              <c:numCache>
                <c:formatCode>t0.00</c:formatCode>
                <c:ptCount val="4"/>
                <c:pt idx="0">
                  <c:v>51.61</c:v>
                </c:pt>
                <c:pt idx="1">
                  <c:v>42.61</c:v>
                </c:pt>
                <c:pt idx="2">
                  <c:v>46.65</c:v>
                </c:pt>
                <c:pt idx="3">
                  <c:v>46.95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9B-476C-9ED8-E39A859AE44E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ระดับประเทศ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ด้านภาษา</c:v>
                </c:pt>
                <c:pt idx="1">
                  <c:v>ด้านคำนวณ</c:v>
                </c:pt>
                <c:pt idx="2">
                  <c:v>ด้านเหตุผล</c:v>
                </c:pt>
                <c:pt idx="3">
                  <c:v>เฉลี่ยทั้ง ๓ ด้าน</c:v>
                </c:pt>
              </c:strCache>
            </c:strRef>
          </c:cat>
          <c:val>
            <c:numRef>
              <c:f>Sheet1!$D$2:$D$5</c:f>
              <c:numCache>
                <c:formatCode>t0.00</c:formatCode>
                <c:ptCount val="4"/>
                <c:pt idx="0">
                  <c:v>53.18</c:v>
                </c:pt>
                <c:pt idx="1">
                  <c:v>47.19</c:v>
                </c:pt>
                <c:pt idx="2">
                  <c:v>48.07</c:v>
                </c:pt>
                <c:pt idx="3">
                  <c:v>49.48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39B-476C-9ED8-E39A859AE44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5937024"/>
        <c:axId val="155951104"/>
      </c:barChart>
      <c:catAx>
        <c:axId val="15593702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155951104"/>
        <c:crosses val="autoZero"/>
        <c:auto val="1"/>
        <c:lblAlgn val="ctr"/>
        <c:lblOffset val="100"/>
        <c:noMultiLvlLbl val="0"/>
      </c:catAx>
      <c:valAx>
        <c:axId val="155951104"/>
        <c:scaling>
          <c:orientation val="minMax"/>
        </c:scaling>
        <c:delete val="0"/>
        <c:axPos val="l"/>
        <c:majorGridlines/>
        <c:numFmt formatCode="t0.00" sourceLinked="1"/>
        <c:majorTickMark val="out"/>
        <c:minorTickMark val="none"/>
        <c:tickLblPos val="nextTo"/>
        <c:txPr>
          <a:bodyPr/>
          <a:lstStyle/>
          <a:p>
            <a:pPr>
              <a:defRPr lang="en-US"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endParaRPr lang="th-TH"/>
          </a:p>
        </c:txPr>
        <c:crossAx val="155937024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lang="en-US"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ด้านภาษา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ปรับปรุง</c:v>
                </c:pt>
                <c:pt idx="1">
                  <c:v>พอใช้</c:v>
                </c:pt>
                <c:pt idx="2">
                  <c:v>ดี</c:v>
                </c:pt>
                <c:pt idx="3">
                  <c:v>ดีมาก</c:v>
                </c:pt>
              </c:strCache>
            </c:strRef>
          </c:cat>
          <c:val>
            <c:numRef>
              <c:f>Sheet1!$B$2:$B$5</c:f>
              <c:numCache>
                <c:formatCode>t0.00</c:formatCode>
                <c:ptCount val="4"/>
                <c:pt idx="0">
                  <c:v>9.61</c:v>
                </c:pt>
                <c:pt idx="1">
                  <c:v>38.46</c:v>
                </c:pt>
                <c:pt idx="2">
                  <c:v>50</c:v>
                </c:pt>
                <c:pt idx="3">
                  <c:v>1.92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DDD-4FFC-8A5B-C0F29390406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ด้านคำนวณ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ปรับปรุง</c:v>
                </c:pt>
                <c:pt idx="1">
                  <c:v>พอใช้</c:v>
                </c:pt>
                <c:pt idx="2">
                  <c:v>ดี</c:v>
                </c:pt>
                <c:pt idx="3">
                  <c:v>ดีมาก</c:v>
                </c:pt>
              </c:strCache>
            </c:strRef>
          </c:cat>
          <c:val>
            <c:numRef>
              <c:f>Sheet1!$C$2:$C$5</c:f>
              <c:numCache>
                <c:formatCode>t0.00</c:formatCode>
                <c:ptCount val="4"/>
                <c:pt idx="0">
                  <c:v>11.53</c:v>
                </c:pt>
                <c:pt idx="1">
                  <c:v>59.61</c:v>
                </c:pt>
                <c:pt idx="2">
                  <c:v>21.15</c:v>
                </c:pt>
                <c:pt idx="3">
                  <c:v>7.69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DDD-4FFC-8A5B-C0F29390406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ด้านเหตุผล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ปรับปรุง</c:v>
                </c:pt>
                <c:pt idx="1">
                  <c:v>พอใช้</c:v>
                </c:pt>
                <c:pt idx="2">
                  <c:v>ดี</c:v>
                </c:pt>
                <c:pt idx="3">
                  <c:v>ดีมาก</c:v>
                </c:pt>
              </c:strCache>
            </c:strRef>
          </c:cat>
          <c:val>
            <c:numRef>
              <c:f>Sheet1!$D$2:$D$5</c:f>
              <c:numCache>
                <c:formatCode>t0.00</c:formatCode>
                <c:ptCount val="4"/>
                <c:pt idx="0">
                  <c:v>11.53</c:v>
                </c:pt>
                <c:pt idx="1">
                  <c:v>42.3</c:v>
                </c:pt>
                <c:pt idx="2">
                  <c:v>40.380000000000003</c:v>
                </c:pt>
                <c:pt idx="3">
                  <c:v>5.76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4DDD-4FFC-8A5B-C0F293904065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เฉลี่ยทั้ง ๓ ด้าน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ปรับปรุง</c:v>
                </c:pt>
                <c:pt idx="1">
                  <c:v>พอใช้</c:v>
                </c:pt>
                <c:pt idx="2">
                  <c:v>ดี</c:v>
                </c:pt>
                <c:pt idx="3">
                  <c:v>ดีมาก</c:v>
                </c:pt>
              </c:strCache>
            </c:strRef>
          </c:cat>
          <c:val>
            <c:numRef>
              <c:f>Sheet1!$E$2:$E$5</c:f>
              <c:numCache>
                <c:formatCode>t0.00</c:formatCode>
                <c:ptCount val="4"/>
                <c:pt idx="0">
                  <c:v>9.61</c:v>
                </c:pt>
                <c:pt idx="1">
                  <c:v>53.84</c:v>
                </c:pt>
                <c:pt idx="2">
                  <c:v>34.61</c:v>
                </c:pt>
                <c:pt idx="3">
                  <c:v>1.92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4DDD-4FFC-8A5B-C0F29390406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6124288"/>
        <c:axId val="156125824"/>
      </c:barChart>
      <c:catAx>
        <c:axId val="15612428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156125824"/>
        <c:crosses val="autoZero"/>
        <c:auto val="1"/>
        <c:lblAlgn val="ctr"/>
        <c:lblOffset val="100"/>
        <c:noMultiLvlLbl val="0"/>
      </c:catAx>
      <c:valAx>
        <c:axId val="156125824"/>
        <c:scaling>
          <c:orientation val="minMax"/>
        </c:scaling>
        <c:delete val="0"/>
        <c:axPos val="l"/>
        <c:majorGridlines/>
        <c:numFmt formatCode="t0.00" sourceLinked="1"/>
        <c:majorTickMark val="out"/>
        <c:minorTickMark val="none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156124288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lang="en-US"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ผลสัมฤทธิ์ทางการเรียนระดับ 3 ขึ้นไป ชั้นประถมศึกษาปีที่ 4 ปีการศึกษา 2561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IT๙" panose="020B0500040200020003" pitchFamily="34" charset="-34"/>
                    <a:ea typeface="+mn-ea"/>
                    <a:cs typeface="TH SarabunIT๙" panose="020B0500040200020003" pitchFamily="34" charset="-34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Sheet1!$A$2:$A$11</c:f>
              <c:strCache>
                <c:ptCount val="10"/>
                <c:pt idx="0">
                  <c:v>ภาษาทย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สังคมศึกษา</c:v>
                </c:pt>
                <c:pt idx="4">
                  <c:v>ประวัติศาสตร์</c:v>
                </c:pt>
                <c:pt idx="5">
                  <c:v>สุขศึกษา</c:v>
                </c:pt>
                <c:pt idx="6">
                  <c:v>ศิลปะ</c:v>
                </c:pt>
                <c:pt idx="7">
                  <c:v>กอท</c:v>
                </c:pt>
                <c:pt idx="8">
                  <c:v>ภาษาอังกฤษ</c:v>
                </c:pt>
                <c:pt idx="9">
                  <c:v>หน้าที่พลเมือง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28.36</c:v>
                </c:pt>
                <c:pt idx="1">
                  <c:v>23.88</c:v>
                </c:pt>
                <c:pt idx="2">
                  <c:v>46.27</c:v>
                </c:pt>
                <c:pt idx="3">
                  <c:v>52.24</c:v>
                </c:pt>
                <c:pt idx="4">
                  <c:v>29.85</c:v>
                </c:pt>
                <c:pt idx="5">
                  <c:v>58.21</c:v>
                </c:pt>
                <c:pt idx="6">
                  <c:v>73.13</c:v>
                </c:pt>
                <c:pt idx="7">
                  <c:v>53.730000000000011</c:v>
                </c:pt>
                <c:pt idx="8">
                  <c:v>23.88</c:v>
                </c:pt>
                <c:pt idx="9">
                  <c:v>95.52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1417984"/>
        <c:axId val="111453696"/>
      </c:barChart>
      <c:catAx>
        <c:axId val="1114179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111453696"/>
        <c:crosses val="autoZero"/>
        <c:auto val="1"/>
        <c:lblAlgn val="ctr"/>
        <c:lblOffset val="100"/>
        <c:noMultiLvlLbl val="0"/>
      </c:catAx>
      <c:valAx>
        <c:axId val="1114536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1114179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ปีการศึกษา ๒๕60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ปรับปรุง</c:v>
                </c:pt>
                <c:pt idx="1">
                  <c:v>พอใช้</c:v>
                </c:pt>
                <c:pt idx="2">
                  <c:v>ดี</c:v>
                </c:pt>
                <c:pt idx="3">
                  <c:v>ดีมาก</c:v>
                </c:pt>
              </c:strCache>
            </c:strRef>
          </c:cat>
          <c:val>
            <c:numRef>
              <c:f>Sheet1!$B$2:$B$5</c:f>
              <c:numCache>
                <c:formatCode>t0.00</c:formatCode>
                <c:ptCount val="4"/>
                <c:pt idx="0">
                  <c:v>6.25</c:v>
                </c:pt>
                <c:pt idx="1">
                  <c:v>40.619999999999997</c:v>
                </c:pt>
                <c:pt idx="2">
                  <c:v>45.31</c:v>
                </c:pt>
                <c:pt idx="3">
                  <c:v>7.81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CDE-48C0-88D7-7A1F1A73FB0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ปีการศึกษา ๒๕61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ปรับปรุง</c:v>
                </c:pt>
                <c:pt idx="1">
                  <c:v>พอใช้</c:v>
                </c:pt>
                <c:pt idx="2">
                  <c:v>ดี</c:v>
                </c:pt>
                <c:pt idx="3">
                  <c:v>ดีมาก</c:v>
                </c:pt>
              </c:strCache>
            </c:strRef>
          </c:cat>
          <c:val>
            <c:numRef>
              <c:f>Sheet1!$C$2:$C$5</c:f>
              <c:numCache>
                <c:formatCode>t0.00</c:formatCode>
                <c:ptCount val="4"/>
                <c:pt idx="0">
                  <c:v>9.61</c:v>
                </c:pt>
                <c:pt idx="1">
                  <c:v>38.46</c:v>
                </c:pt>
                <c:pt idx="2">
                  <c:v>50</c:v>
                </c:pt>
                <c:pt idx="3">
                  <c:v>1.92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CDE-48C0-88D7-7A1F1A73FB0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6164864"/>
        <c:axId val="156166400"/>
      </c:barChart>
      <c:catAx>
        <c:axId val="15616486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156166400"/>
        <c:crosses val="autoZero"/>
        <c:auto val="1"/>
        <c:lblAlgn val="ctr"/>
        <c:lblOffset val="100"/>
        <c:noMultiLvlLbl val="0"/>
      </c:catAx>
      <c:valAx>
        <c:axId val="156166400"/>
        <c:scaling>
          <c:orientation val="minMax"/>
        </c:scaling>
        <c:delete val="0"/>
        <c:axPos val="l"/>
        <c:majorGridlines/>
        <c:numFmt formatCode="t0.00" sourceLinked="1"/>
        <c:majorTickMark val="out"/>
        <c:minorTickMark val="none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156164864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lang="en-US" baseline="0">
              <a:latin typeface="TH SarabunIT๙" pitchFamily="34" charset="-34"/>
              <a:cs typeface="TH SarabunIT๙" pitchFamily="34" charset="-34"/>
            </a:defRPr>
          </a:pPr>
          <a:endParaRPr lang="th-TH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ปีการศึกษา ๒๕60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ปรับปรุง</c:v>
                </c:pt>
                <c:pt idx="1">
                  <c:v>พอใช้</c:v>
                </c:pt>
                <c:pt idx="2">
                  <c:v>ดี</c:v>
                </c:pt>
                <c:pt idx="3">
                  <c:v>ดีมาก</c:v>
                </c:pt>
              </c:strCache>
            </c:strRef>
          </c:cat>
          <c:val>
            <c:numRef>
              <c:f>Sheet1!$B$2:$B$5</c:f>
              <c:numCache>
                <c:formatCode>t0.00</c:formatCode>
                <c:ptCount val="4"/>
                <c:pt idx="0">
                  <c:v>26.56</c:v>
                </c:pt>
                <c:pt idx="1">
                  <c:v>45.31</c:v>
                </c:pt>
                <c:pt idx="2">
                  <c:v>18.75</c:v>
                </c:pt>
                <c:pt idx="3">
                  <c:v>9.3699999999999992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7CF-4C84-9160-DDFC2858FDC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ปีการศึกษา ๒๕61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ปรับปรุง</c:v>
                </c:pt>
                <c:pt idx="1">
                  <c:v>พอใช้</c:v>
                </c:pt>
                <c:pt idx="2">
                  <c:v>ดี</c:v>
                </c:pt>
                <c:pt idx="3">
                  <c:v>ดีมาก</c:v>
                </c:pt>
              </c:strCache>
            </c:strRef>
          </c:cat>
          <c:val>
            <c:numRef>
              <c:f>Sheet1!$C$2:$C$5</c:f>
              <c:numCache>
                <c:formatCode>t0.00</c:formatCode>
                <c:ptCount val="4"/>
                <c:pt idx="0">
                  <c:v>11.53</c:v>
                </c:pt>
                <c:pt idx="1">
                  <c:v>59.61</c:v>
                </c:pt>
                <c:pt idx="2">
                  <c:v>21.15</c:v>
                </c:pt>
                <c:pt idx="3">
                  <c:v>7.69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7CF-4C84-9160-DDFC2858FDC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6320128"/>
        <c:axId val="156321664"/>
      </c:barChart>
      <c:catAx>
        <c:axId val="15632012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156321664"/>
        <c:crosses val="autoZero"/>
        <c:auto val="1"/>
        <c:lblAlgn val="ctr"/>
        <c:lblOffset val="100"/>
        <c:noMultiLvlLbl val="0"/>
      </c:catAx>
      <c:valAx>
        <c:axId val="156321664"/>
        <c:scaling>
          <c:orientation val="minMax"/>
        </c:scaling>
        <c:delete val="0"/>
        <c:axPos val="l"/>
        <c:majorGridlines/>
        <c:numFmt formatCode="t0.00" sourceLinked="1"/>
        <c:majorTickMark val="out"/>
        <c:minorTickMark val="none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156320128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lang="en-US" baseline="0">
              <a:latin typeface="TH SarabunIT๙" pitchFamily="34" charset="-34"/>
              <a:cs typeface="TH SarabunIT๙" pitchFamily="34" charset="-34"/>
            </a:defRPr>
          </a:pPr>
          <a:endParaRPr lang="th-TH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ปีการศึกษา ๒๕60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ปรับปรุง</c:v>
                </c:pt>
                <c:pt idx="1">
                  <c:v>พอใช้</c:v>
                </c:pt>
                <c:pt idx="2">
                  <c:v>ดี</c:v>
                </c:pt>
                <c:pt idx="3">
                  <c:v>ดีมาก</c:v>
                </c:pt>
              </c:strCache>
            </c:strRef>
          </c:cat>
          <c:val>
            <c:numRef>
              <c:f>Sheet1!$B$2:$B$5</c:f>
              <c:numCache>
                <c:formatCode>t0.00</c:formatCode>
                <c:ptCount val="4"/>
                <c:pt idx="0">
                  <c:v>23.43</c:v>
                </c:pt>
                <c:pt idx="1">
                  <c:v>45.31</c:v>
                </c:pt>
                <c:pt idx="2">
                  <c:v>25</c:v>
                </c:pt>
                <c:pt idx="3">
                  <c:v>6.25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1E8-47D8-85BC-63717DE7D33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ปีการศึกษา ๒๕61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ปรับปรุง</c:v>
                </c:pt>
                <c:pt idx="1">
                  <c:v>พอใช้</c:v>
                </c:pt>
                <c:pt idx="2">
                  <c:v>ดี</c:v>
                </c:pt>
                <c:pt idx="3">
                  <c:v>ดีมาก</c:v>
                </c:pt>
              </c:strCache>
            </c:strRef>
          </c:cat>
          <c:val>
            <c:numRef>
              <c:f>Sheet1!$C$2:$C$5</c:f>
              <c:numCache>
                <c:formatCode>t0.00</c:formatCode>
                <c:ptCount val="4"/>
                <c:pt idx="0">
                  <c:v>11.53</c:v>
                </c:pt>
                <c:pt idx="1">
                  <c:v>42.3</c:v>
                </c:pt>
                <c:pt idx="2">
                  <c:v>40.380000000000003</c:v>
                </c:pt>
                <c:pt idx="3">
                  <c:v>5.76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1E8-47D8-85BC-63717DE7D33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6393472"/>
        <c:axId val="156395008"/>
      </c:barChart>
      <c:catAx>
        <c:axId val="15639347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156395008"/>
        <c:crosses val="autoZero"/>
        <c:auto val="1"/>
        <c:lblAlgn val="ctr"/>
        <c:lblOffset val="100"/>
        <c:noMultiLvlLbl val="0"/>
      </c:catAx>
      <c:valAx>
        <c:axId val="156395008"/>
        <c:scaling>
          <c:orientation val="minMax"/>
        </c:scaling>
        <c:delete val="0"/>
        <c:axPos val="l"/>
        <c:majorGridlines/>
        <c:numFmt formatCode="t0.00" sourceLinked="1"/>
        <c:majorTickMark val="out"/>
        <c:minorTickMark val="none"/>
        <c:tickLblPos val="nextTo"/>
        <c:txPr>
          <a:bodyPr/>
          <a:lstStyle/>
          <a:p>
            <a:pPr>
              <a:defRPr lang="en-US"/>
            </a:pPr>
            <a:endParaRPr lang="th-TH"/>
          </a:p>
        </c:txPr>
        <c:crossAx val="156393472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lang="en-US" baseline="0">
              <a:latin typeface="TH SarabunIT๙" pitchFamily="34" charset="-34"/>
              <a:cs typeface="TH SarabunIT๙" pitchFamily="34" charset="-34"/>
            </a:defRPr>
          </a:pPr>
          <a:endParaRPr lang="th-TH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ระดับโรงเรียน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 sz="800">
                    <a:latin typeface="TH SarabunIT๙" panose="020B0500040200020003" pitchFamily="34" charset="-34"/>
                    <a:cs typeface="TH SarabunIT๙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55.04</c:v>
                </c:pt>
                <c:pt idx="1">
                  <c:v>39</c:v>
                </c:pt>
                <c:pt idx="2">
                  <c:v>37.340000000000003</c:v>
                </c:pt>
                <c:pt idx="3">
                  <c:v>31.27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D0D-41F4-A3CA-D15EDD150F30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ระดับจังหวัด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 sz="800">
                    <a:latin typeface="TH SarabunIT๙" panose="020B0500040200020003" pitchFamily="34" charset="-34"/>
                    <a:cs typeface="TH SarabunIT๙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57.51</c:v>
                </c:pt>
                <c:pt idx="1">
                  <c:v>39.520000000000003</c:v>
                </c:pt>
                <c:pt idx="2">
                  <c:v>40.57</c:v>
                </c:pt>
                <c:pt idx="3">
                  <c:v>43.07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D0D-41F4-A3CA-D15EDD150F30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ระดับสพฐ.ทั้งหมด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 sz="800">
                    <a:latin typeface="TH SarabunIT๙" panose="020B0500040200020003" pitchFamily="34" charset="-34"/>
                    <a:cs typeface="TH SarabunIT๙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54.61</c:v>
                </c:pt>
                <c:pt idx="1">
                  <c:v>35.65</c:v>
                </c:pt>
                <c:pt idx="2">
                  <c:v>38.83</c:v>
                </c:pt>
                <c:pt idx="3">
                  <c:v>35.47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D0D-41F4-A3CA-D15EDD150F30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ระดับประเทศ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 sz="800">
                    <a:latin typeface="TH SarabunIT๙" panose="020B0500040200020003" pitchFamily="34" charset="-34"/>
                    <a:cs typeface="TH SarabunIT๙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55.9</c:v>
                </c:pt>
                <c:pt idx="1">
                  <c:v>37.5</c:v>
                </c:pt>
                <c:pt idx="2">
                  <c:v>39.93</c:v>
                </c:pt>
                <c:pt idx="3">
                  <c:v>39.24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8D0D-41F4-A3CA-D15EDD150F3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6445312"/>
        <c:axId val="156459392"/>
      </c:barChart>
      <c:catAx>
        <c:axId val="15644531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lang="en-US">
                <a:latin typeface="TH SarabunPSK" pitchFamily="34" charset="-34"/>
                <a:cs typeface="TH SarabunPSK" pitchFamily="34" charset="-34"/>
              </a:defRPr>
            </a:pPr>
            <a:endParaRPr lang="th-TH"/>
          </a:p>
        </c:txPr>
        <c:crossAx val="156459392"/>
        <c:crosses val="autoZero"/>
        <c:auto val="1"/>
        <c:lblAlgn val="ctr"/>
        <c:lblOffset val="100"/>
        <c:noMultiLvlLbl val="0"/>
      </c:catAx>
      <c:valAx>
        <c:axId val="156459392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 lang="en-US"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endParaRPr lang="th-TH"/>
          </a:p>
        </c:txPr>
        <c:crossAx val="156445312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lang="en-US"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ปีการศึกษา ๒๕๖๐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lang="en-US">
                    <a:latin typeface="TH SarabunIT๙" panose="020B0500040200020003" pitchFamily="34" charset="-34"/>
                    <a:cs typeface="TH SarabunIT๙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49.96</c:v>
                </c:pt>
                <c:pt idx="1">
                  <c:v>40.230000000000011</c:v>
                </c:pt>
                <c:pt idx="2">
                  <c:v>41.120000000000012</c:v>
                </c:pt>
                <c:pt idx="3">
                  <c:v>32.690000000000012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20F-4856-9CE2-2B1E843DC9E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ปีการศึกษา ๒๕๖๑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lang="en-US">
                    <a:latin typeface="TH SarabunIT๙" panose="020B0500040200020003" pitchFamily="34" charset="-34"/>
                    <a:cs typeface="TH SarabunIT๙" panose="020B0500040200020003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ภาษาอังกฤษ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55.04</c:v>
                </c:pt>
                <c:pt idx="1">
                  <c:v>39</c:v>
                </c:pt>
                <c:pt idx="2">
                  <c:v>37.340000000000003</c:v>
                </c:pt>
                <c:pt idx="3">
                  <c:v>31.27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20F-4856-9CE2-2B1E843DC9E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6600576"/>
        <c:axId val="156606464"/>
      </c:barChart>
      <c:catAx>
        <c:axId val="15660057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 lang="en-US">
                <a:latin typeface="TH SarabunPSK" pitchFamily="34" charset="-34"/>
                <a:cs typeface="TH SarabunPSK" pitchFamily="34" charset="-34"/>
              </a:defRPr>
            </a:pPr>
            <a:endParaRPr lang="th-TH"/>
          </a:p>
        </c:txPr>
        <c:crossAx val="156606464"/>
        <c:crosses val="autoZero"/>
        <c:auto val="1"/>
        <c:lblAlgn val="ctr"/>
        <c:lblOffset val="100"/>
        <c:noMultiLvlLbl val="0"/>
      </c:catAx>
      <c:valAx>
        <c:axId val="156606464"/>
        <c:scaling>
          <c:orientation val="minMax"/>
        </c:scaling>
        <c:delete val="0"/>
        <c:axPos val="l"/>
        <c:majorGridlines/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 lang="en-US">
                <a:latin typeface="TH SarabunIT๙" panose="020B0500040200020003" pitchFamily="34" charset="-34"/>
                <a:cs typeface="TH SarabunIT๙" panose="020B0500040200020003" pitchFamily="34" charset="-34"/>
              </a:defRPr>
            </a:pPr>
            <a:endParaRPr lang="th-TH"/>
          </a:p>
        </c:txPr>
        <c:crossAx val="156600576"/>
        <c:crosses val="autoZero"/>
        <c:crossBetween val="between"/>
      </c:valAx>
    </c:plotArea>
    <c:legend>
      <c:legendPos val="b"/>
      <c:overlay val="0"/>
      <c:txPr>
        <a:bodyPr/>
        <a:lstStyle/>
        <a:p>
          <a:pPr>
            <a:defRPr lang="en-US" baseline="0"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ผลสัมฤทธิ์ทางการเรียนระดับ 3 ขึ้นไป ชั้นประถมศึกษาปีที่ 5 ปีการศึกษา 2561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IT๙" panose="020B0500040200020003" pitchFamily="34" charset="-34"/>
                    <a:ea typeface="+mn-ea"/>
                    <a:cs typeface="TH SarabunIT๙" panose="020B0500040200020003" pitchFamily="34" charset="-34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Sheet1!$A$2:$A$11</c:f>
              <c:strCache>
                <c:ptCount val="10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สังคมศึกษา</c:v>
                </c:pt>
                <c:pt idx="4">
                  <c:v>ประวัติศาสตร์</c:v>
                </c:pt>
                <c:pt idx="5">
                  <c:v>สุขศึกษา</c:v>
                </c:pt>
                <c:pt idx="6">
                  <c:v>ศิลปะ</c:v>
                </c:pt>
                <c:pt idx="7">
                  <c:v>กอท</c:v>
                </c:pt>
                <c:pt idx="8">
                  <c:v>ภาอังกฤษ</c:v>
                </c:pt>
                <c:pt idx="9">
                  <c:v>หน้าที่พลเมือง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31.25</c:v>
                </c:pt>
                <c:pt idx="1">
                  <c:v>29.69</c:v>
                </c:pt>
                <c:pt idx="2">
                  <c:v>64.06</c:v>
                </c:pt>
                <c:pt idx="3">
                  <c:v>26.56</c:v>
                </c:pt>
                <c:pt idx="4">
                  <c:v>67.19</c:v>
                </c:pt>
                <c:pt idx="5">
                  <c:v>65.63</c:v>
                </c:pt>
                <c:pt idx="6">
                  <c:v>75</c:v>
                </c:pt>
                <c:pt idx="7">
                  <c:v>60.94</c:v>
                </c:pt>
                <c:pt idx="8">
                  <c:v>17.190000000000001</c:v>
                </c:pt>
                <c:pt idx="9">
                  <c:v>65.63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1465216"/>
        <c:axId val="111467904"/>
      </c:barChart>
      <c:catAx>
        <c:axId val="1114652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111467904"/>
        <c:crosses val="autoZero"/>
        <c:auto val="1"/>
        <c:lblAlgn val="ctr"/>
        <c:lblOffset val="100"/>
        <c:noMultiLvlLbl val="0"/>
      </c:catAx>
      <c:valAx>
        <c:axId val="1114679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1114652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ผลสัมฤทธิ์ทางการเรียนระดับ 3 ขึ้นไป ชั้นประถมศึกษาปีที่ 6 ปีการศึกษา 2561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H SarabunIT๙" panose="020B0500040200020003" pitchFamily="34" charset="-34"/>
                    <a:ea typeface="+mn-ea"/>
                    <a:cs typeface="TH SarabunIT๙" panose="020B0500040200020003" pitchFamily="34" charset="-34"/>
                  </a:defRPr>
                </a:pPr>
                <a:endParaRPr lang="th-TH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Sheet1!$A$2:$A$11</c:f>
              <c:strCache>
                <c:ptCount val="10"/>
                <c:pt idx="0">
                  <c:v>ภาษาไทย</c:v>
                </c:pt>
                <c:pt idx="1">
                  <c:v>คณิตศาสตร์</c:v>
                </c:pt>
                <c:pt idx="2">
                  <c:v>วิทยาศาสตร์</c:v>
                </c:pt>
                <c:pt idx="3">
                  <c:v>สังคมศึกษา</c:v>
                </c:pt>
                <c:pt idx="4">
                  <c:v>ประวัติศาสตร์</c:v>
                </c:pt>
                <c:pt idx="5">
                  <c:v>สุขศึกษา</c:v>
                </c:pt>
                <c:pt idx="6">
                  <c:v>ศิลปะ</c:v>
                </c:pt>
                <c:pt idx="7">
                  <c:v>กอท</c:v>
                </c:pt>
                <c:pt idx="8">
                  <c:v>ภาษาอังกฤษ</c:v>
                </c:pt>
                <c:pt idx="9">
                  <c:v>หน้าที่พลเมือง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45.45</c:v>
                </c:pt>
                <c:pt idx="1">
                  <c:v>43.64</c:v>
                </c:pt>
                <c:pt idx="2">
                  <c:v>76.36</c:v>
                </c:pt>
                <c:pt idx="3">
                  <c:v>41.82</c:v>
                </c:pt>
                <c:pt idx="4">
                  <c:v>36.550000000000004</c:v>
                </c:pt>
                <c:pt idx="5">
                  <c:v>78.179999999999978</c:v>
                </c:pt>
                <c:pt idx="6">
                  <c:v>83.64</c:v>
                </c:pt>
                <c:pt idx="7">
                  <c:v>85.45</c:v>
                </c:pt>
                <c:pt idx="8">
                  <c:v>27.27</c:v>
                </c:pt>
                <c:pt idx="9">
                  <c:v>92.73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1479424"/>
        <c:axId val="111486464"/>
      </c:barChart>
      <c:catAx>
        <c:axId val="1114794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111486464"/>
        <c:crosses val="autoZero"/>
        <c:auto val="1"/>
        <c:lblAlgn val="ctr"/>
        <c:lblOffset val="100"/>
        <c:noMultiLvlLbl val="0"/>
      </c:catAx>
      <c:valAx>
        <c:axId val="1114864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H SarabunIT๙" panose="020B0500040200020003" pitchFamily="34" charset="-34"/>
                <a:ea typeface="+mn-ea"/>
                <a:cs typeface="TH SarabunIT๙" panose="020B0500040200020003" pitchFamily="34" charset="-34"/>
              </a:defRPr>
            </a:pPr>
            <a:endParaRPr lang="th-TH"/>
          </a:p>
        </c:txPr>
        <c:crossAx val="1114794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H SarabunIT๙" panose="020B0500040200020003" pitchFamily="34" charset="-34"/>
              <a:ea typeface="+mn-ea"/>
              <a:cs typeface="TH SarabunIT๙" panose="020B0500040200020003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ประถมศึกษาปีที่ ๑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aseline="0">
                    <a:latin typeface="TH SarabunIT๙" pitchFamily="34" charset="-34"/>
                    <a:cs typeface="TH SarabunPSK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40</c:v>
                </c:pt>
                <c:pt idx="1">
                  <c:v>11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577-4CC0-9E42-82A45CFAE9B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ประถมศึกษาปีที่ ๒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aseline="0">
                    <a:latin typeface="TH SarabunIT๙" pitchFamily="34" charset="-34"/>
                    <a:cs typeface="TH SarabunPSK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46</c:v>
                </c:pt>
                <c:pt idx="1">
                  <c:v>6</c:v>
                </c:pt>
                <c:pt idx="2">
                  <c:v>6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577-4CC0-9E42-82A45CFAE9B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ประถมศึกษาปีที่ ๓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aseline="0">
                    <a:latin typeface="TH SarabunIT๙" pitchFamily="34" charset="-34"/>
                    <a:cs typeface="TH SarabunPSK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31</c:v>
                </c:pt>
                <c:pt idx="1">
                  <c:v>19</c:v>
                </c:pt>
                <c:pt idx="2">
                  <c:v>9</c:v>
                </c:pt>
                <c:pt idx="3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577-4CC0-9E42-82A45CFAE9B7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ประถมศึกษาปีที่ ๔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aseline="0">
                    <a:latin typeface="TH SarabunIT๙" pitchFamily="34" charset="-34"/>
                    <a:cs typeface="TH SarabunPSK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37</c:v>
                </c:pt>
                <c:pt idx="1">
                  <c:v>27</c:v>
                </c:pt>
                <c:pt idx="2">
                  <c:v>3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B577-4CC0-9E42-82A45CFAE9B7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ประถมศึกษาปีที่ ๕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aseline="0">
                    <a:latin typeface="TH SarabunIT๙" pitchFamily="34" charset="-34"/>
                    <a:cs typeface="TH SarabunPSK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Sheet1!$F$2:$F$5</c:f>
              <c:numCache>
                <c:formatCode>0.00</c:formatCode>
                <c:ptCount val="4"/>
                <c:pt idx="0">
                  <c:v>42</c:v>
                </c:pt>
                <c:pt idx="1">
                  <c:v>23</c:v>
                </c:pt>
                <c:pt idx="2">
                  <c:v>1</c:v>
                </c:pt>
                <c:pt idx="3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B577-4CC0-9E42-82A45CFAE9B7}"/>
            </c:ext>
          </c:extLst>
        </c:ser>
        <c:ser>
          <c:idx val="5"/>
          <c:order val="5"/>
          <c:tx>
            <c:strRef>
              <c:f>Sheet1!$G$1</c:f>
              <c:strCache>
                <c:ptCount val="1"/>
                <c:pt idx="0">
                  <c:v>ประถมศึกษาปีที่ ๖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 baseline="0">
                    <a:latin typeface="TH SarabunIT๙" pitchFamily="34" charset="-34"/>
                    <a:cs typeface="TH SarabunPSK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Sheet1!$G$2:$G$5</c:f>
              <c:numCache>
                <c:formatCode>0.00</c:formatCode>
                <c:ptCount val="4"/>
                <c:pt idx="0">
                  <c:v>40</c:v>
                </c:pt>
                <c:pt idx="1">
                  <c:v>14</c:v>
                </c:pt>
                <c:pt idx="2">
                  <c:v>1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B577-4CC0-9E42-82A45CFAE9B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1544960"/>
        <c:axId val="111546752"/>
        <c:axId val="0"/>
      </c:bar3DChart>
      <c:catAx>
        <c:axId val="11154496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PSK" pitchFamily="34" charset="-34"/>
                <a:cs typeface="TH SarabunPSK" pitchFamily="34" charset="-34"/>
              </a:defRPr>
            </a:pPr>
            <a:endParaRPr lang="th-TH"/>
          </a:p>
        </c:txPr>
        <c:crossAx val="111546752"/>
        <c:crosses val="autoZero"/>
        <c:auto val="1"/>
        <c:lblAlgn val="ctr"/>
        <c:lblOffset val="100"/>
        <c:noMultiLvlLbl val="0"/>
      </c:catAx>
      <c:valAx>
        <c:axId val="111546752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8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 baseline="0"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1544960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9078543907018194"/>
          <c:y val="0.911892724110278"/>
          <c:w val="0.65725185381945572"/>
          <c:h val="8.7439421971148013E-2"/>
        </c:manualLayout>
      </c:layout>
      <c:overlay val="0"/>
      <c:txPr>
        <a:bodyPr/>
        <a:lstStyle/>
        <a:p>
          <a:pPr>
            <a:defRPr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ประถมศึกษาปีที่ ๑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Sheet1!$B$2:$B$5</c:f>
              <c:numCache>
                <c:formatCode>0.00</c:formatCode>
                <c:ptCount val="4"/>
                <c:pt idx="0">
                  <c:v>58.82</c:v>
                </c:pt>
                <c:pt idx="1">
                  <c:v>33.340000000000003</c:v>
                </c:pt>
                <c:pt idx="2">
                  <c:v>7.84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84D-48D4-AA9F-CFE80E45CB0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ประถมศึกษาปีที่ ๒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Sheet1!$C$2:$C$5</c:f>
              <c:numCache>
                <c:formatCode>0.00</c:formatCode>
                <c:ptCount val="4"/>
                <c:pt idx="0">
                  <c:v>65.52</c:v>
                </c:pt>
                <c:pt idx="1">
                  <c:v>24.14</c:v>
                </c:pt>
                <c:pt idx="2">
                  <c:v>10.34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84D-48D4-AA9F-CFE80E45CB0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ประถมศึกษาปีที่ ๓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Sheet1!$D$2:$D$5</c:f>
              <c:numCache>
                <c:formatCode>0.00</c:formatCode>
                <c:ptCount val="4"/>
                <c:pt idx="0">
                  <c:v>60</c:v>
                </c:pt>
                <c:pt idx="1">
                  <c:v>21.67</c:v>
                </c:pt>
                <c:pt idx="2">
                  <c:v>16.66</c:v>
                </c:pt>
                <c:pt idx="3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84D-48D4-AA9F-CFE80E45CB02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ประถมศึกษาปีที่ ๔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Sheet1!$E$2:$E$5</c:f>
              <c:numCache>
                <c:formatCode>0.00</c:formatCode>
                <c:ptCount val="4"/>
                <c:pt idx="0">
                  <c:v>50.75</c:v>
                </c:pt>
                <c:pt idx="1">
                  <c:v>46.27</c:v>
                </c:pt>
                <c:pt idx="2">
                  <c:v>2.98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884D-48D4-AA9F-CFE80E45CB02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ประถมศึกษาปีที่ ๕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Sheet1!$F$2:$F$5</c:f>
              <c:numCache>
                <c:formatCode>0.00</c:formatCode>
                <c:ptCount val="4"/>
                <c:pt idx="0">
                  <c:v>35.82</c:v>
                </c:pt>
                <c:pt idx="1">
                  <c:v>50.75</c:v>
                </c:pt>
                <c:pt idx="2">
                  <c:v>10.450000000000006</c:v>
                </c:pt>
                <c:pt idx="3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884D-48D4-AA9F-CFE80E45CB02}"/>
            </c:ext>
          </c:extLst>
        </c:ser>
        <c:ser>
          <c:idx val="5"/>
          <c:order val="5"/>
          <c:tx>
            <c:strRef>
              <c:f>Sheet1!$G$1</c:f>
              <c:strCache>
                <c:ptCount val="1"/>
                <c:pt idx="0">
                  <c:v>ประถมศึกษาปีที่ ๖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Sheet1!$A$2:$A$5</c:f>
              <c:strCache>
                <c:ptCount val="4"/>
                <c:pt idx="0">
                  <c:v>ดีเยี่ยม</c:v>
                </c:pt>
                <c:pt idx="1">
                  <c:v>ดี</c:v>
                </c:pt>
                <c:pt idx="2">
                  <c:v>ผ่าน</c:v>
                </c:pt>
                <c:pt idx="3">
                  <c:v>ไม่ผ่าน</c:v>
                </c:pt>
              </c:strCache>
            </c:strRef>
          </c:cat>
          <c:val>
            <c:numRef>
              <c:f>Sheet1!$G$2:$G$5</c:f>
              <c:numCache>
                <c:formatCode>0.00</c:formatCode>
                <c:ptCount val="4"/>
                <c:pt idx="0">
                  <c:v>49.1</c:v>
                </c:pt>
                <c:pt idx="1">
                  <c:v>50.9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884D-48D4-AA9F-CFE80E45CB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1572096"/>
        <c:axId val="111573632"/>
        <c:axId val="0"/>
      </c:bar3DChart>
      <c:catAx>
        <c:axId val="11157209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PSK" pitchFamily="34" charset="-34"/>
                <a:cs typeface="TH SarabunPSK" pitchFamily="34" charset="-34"/>
              </a:defRPr>
            </a:pPr>
            <a:endParaRPr lang="th-TH"/>
          </a:p>
        </c:txPr>
        <c:crossAx val="111573632"/>
        <c:crosses val="autoZero"/>
        <c:auto val="1"/>
        <c:lblAlgn val="ctr"/>
        <c:lblOffset val="100"/>
        <c:noMultiLvlLbl val="0"/>
      </c:catAx>
      <c:valAx>
        <c:axId val="111573632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8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1572096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8118709472092986"/>
          <c:y val="0.91721734627477869"/>
          <c:w val="0.60195247251724182"/>
          <c:h val="6.4416036640600263E-2"/>
        </c:manualLayout>
      </c:layout>
      <c:overlay val="0"/>
      <c:txPr>
        <a:bodyPr/>
        <a:lstStyle/>
        <a:p>
          <a:pPr>
            <a:defRPr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ประถมศึกษาปีที่ ๑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Sheet1!$A$2:$A$3</c:f>
              <c:strCache>
                <c:ptCount val="2"/>
                <c:pt idx="0">
                  <c:v>ผ่าน</c:v>
                </c:pt>
                <c:pt idx="1">
                  <c:v>ไม่ผ่าน</c:v>
                </c:pt>
              </c:strCache>
            </c:strRef>
          </c:cat>
          <c:val>
            <c:numRef>
              <c:f>Sheet1!$B$2:$B$3</c:f>
              <c:numCache>
                <c:formatCode>0.00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883-4A87-8271-74319760D12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ประถมศึกษาปีที่ ๒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Sheet1!$A$2:$A$3</c:f>
              <c:strCache>
                <c:ptCount val="2"/>
                <c:pt idx="0">
                  <c:v>ผ่าน</c:v>
                </c:pt>
                <c:pt idx="1">
                  <c:v>ไม่ผ่าน</c:v>
                </c:pt>
              </c:strCache>
            </c:strRef>
          </c:cat>
          <c:val>
            <c:numRef>
              <c:f>Sheet1!$C$2:$C$3</c:f>
              <c:numCache>
                <c:formatCode>0.00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883-4A87-8271-74319760D12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ประถมศึกษาปีที่ ๓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Sheet1!$A$2:$A$3</c:f>
              <c:strCache>
                <c:ptCount val="2"/>
                <c:pt idx="0">
                  <c:v>ผ่าน</c:v>
                </c:pt>
                <c:pt idx="1">
                  <c:v>ไม่ผ่าน</c:v>
                </c:pt>
              </c:strCache>
            </c:strRef>
          </c:cat>
          <c:val>
            <c:numRef>
              <c:f>Sheet1!$D$2:$D$3</c:f>
              <c:numCache>
                <c:formatCode>0.00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A883-4A87-8271-74319760D122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ประถมศึกษาปีที่ ๔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Sheet1!$A$2:$A$3</c:f>
              <c:strCache>
                <c:ptCount val="2"/>
                <c:pt idx="0">
                  <c:v>ผ่าน</c:v>
                </c:pt>
                <c:pt idx="1">
                  <c:v>ไม่ผ่าน</c:v>
                </c:pt>
              </c:strCache>
            </c:strRef>
          </c:cat>
          <c:val>
            <c:numRef>
              <c:f>Sheet1!$E$2:$E$3</c:f>
              <c:numCache>
                <c:formatCode>0.00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A883-4A87-8271-74319760D122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ประถมศึกษาปีที่ ๕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Sheet1!$A$2:$A$3</c:f>
              <c:strCache>
                <c:ptCount val="2"/>
                <c:pt idx="0">
                  <c:v>ผ่าน</c:v>
                </c:pt>
                <c:pt idx="1">
                  <c:v>ไม่ผ่าน</c:v>
                </c:pt>
              </c:strCache>
            </c:strRef>
          </c:cat>
          <c:val>
            <c:numRef>
              <c:f>Sheet1!$F$2:$F$3</c:f>
              <c:numCache>
                <c:formatCode>0.00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A883-4A87-8271-74319760D122}"/>
            </c:ext>
          </c:extLst>
        </c:ser>
        <c:ser>
          <c:idx val="5"/>
          <c:order val="5"/>
          <c:tx>
            <c:strRef>
              <c:f>Sheet1!$G$1</c:f>
              <c:strCache>
                <c:ptCount val="1"/>
                <c:pt idx="0">
                  <c:v>ประถมศึกษาปีที่ ๖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800">
                    <a:latin typeface="TH SarabunIT๙" pitchFamily="34" charset="-34"/>
                    <a:cs typeface="TH SarabunIT๙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Sheet1!$A$2:$A$3</c:f>
              <c:strCache>
                <c:ptCount val="2"/>
                <c:pt idx="0">
                  <c:v>ผ่าน</c:v>
                </c:pt>
                <c:pt idx="1">
                  <c:v>ไม่ผ่าน</c:v>
                </c:pt>
              </c:strCache>
            </c:strRef>
          </c:cat>
          <c:val>
            <c:numRef>
              <c:f>Sheet1!$G$2:$G$3</c:f>
              <c:numCache>
                <c:formatCode>0.00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A883-4A87-8271-74319760D12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1639936"/>
        <c:axId val="111645824"/>
        <c:axId val="0"/>
      </c:bar3DChart>
      <c:catAx>
        <c:axId val="11163993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PSK" pitchFamily="34" charset="-34"/>
                <a:cs typeface="TH SarabunPSK" pitchFamily="34" charset="-34"/>
              </a:defRPr>
            </a:pPr>
            <a:endParaRPr lang="th-TH"/>
          </a:p>
        </c:txPr>
        <c:crossAx val="111645824"/>
        <c:crosses val="autoZero"/>
        <c:auto val="1"/>
        <c:lblAlgn val="ctr"/>
        <c:lblOffset val="100"/>
        <c:noMultiLvlLbl val="0"/>
      </c:catAx>
      <c:valAx>
        <c:axId val="111645824"/>
        <c:scaling>
          <c:orientation val="minMax"/>
        </c:scaling>
        <c:delete val="0"/>
        <c:axPos val="l"/>
        <c:majorGridlines>
          <c:spPr>
            <a:ln w="0">
              <a:solidFill>
                <a:schemeClr val="bg1">
                  <a:lumMod val="85000"/>
                </a:schemeClr>
              </a:solidFill>
            </a:ln>
          </c:spPr>
        </c:majorGridlines>
        <c:numFmt formatCode="0.00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H SarabunIT๙" pitchFamily="34" charset="-34"/>
                <a:cs typeface="TH SarabunIT๙" pitchFamily="34" charset="-34"/>
              </a:defRPr>
            </a:pPr>
            <a:endParaRPr lang="th-TH"/>
          </a:p>
        </c:txPr>
        <c:crossAx val="111639936"/>
        <c:crosses val="autoZero"/>
        <c:crossBetween val="between"/>
      </c:valAx>
      <c:spPr>
        <a:ln>
          <a:noFill/>
        </a:ln>
      </c:spPr>
    </c:plotArea>
    <c:legend>
      <c:legendPos val="b"/>
      <c:layout>
        <c:manualLayout>
          <c:xMode val="edge"/>
          <c:yMode val="edge"/>
          <c:x val="0.18118709472092986"/>
          <c:y val="0.88564240282685502"/>
          <c:w val="0.68747549144971365"/>
          <c:h val="9.8132579505300396E-2"/>
        </c:manualLayout>
      </c:layout>
      <c:overlay val="0"/>
      <c:txPr>
        <a:bodyPr/>
        <a:lstStyle/>
        <a:p>
          <a:pPr>
            <a:defRPr>
              <a:latin typeface="TH SarabunPSK" pitchFamily="34" charset="-34"/>
              <a:cs typeface="TH SarabunPSK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35</Pages>
  <Words>2472</Words>
  <Characters>14097</Characters>
  <Application>Microsoft Office Word</Application>
  <DocSecurity>0</DocSecurity>
  <Lines>117</Lines>
  <Paragraphs>33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Acer</dc:creator>
  <cp:lastModifiedBy>TCK COM</cp:lastModifiedBy>
  <cp:revision>14</cp:revision>
  <cp:lastPrinted>2019-06-10T09:09:00Z</cp:lastPrinted>
  <dcterms:created xsi:type="dcterms:W3CDTF">2019-04-28T11:30:00Z</dcterms:created>
  <dcterms:modified xsi:type="dcterms:W3CDTF">2019-06-10T09:09:00Z</dcterms:modified>
</cp:coreProperties>
</file>